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38C" w:rsidRDefault="00AB538C" w:rsidP="00AB538C">
      <w:pPr>
        <w:jc w:val="center"/>
      </w:pPr>
      <w:r>
        <w:rPr>
          <w:b/>
          <w:color w:val="404040" w:themeColor="text1" w:themeTint="BF"/>
        </w:rPr>
        <w:t xml:space="preserve">        </w:t>
      </w:r>
      <w:r>
        <w:t xml:space="preserve">МУНИЦИПАЛЬНОЕ БЮДЖЕТНОЕ ОБЩЕОБРАЗОВАТЕЛЬНОЕ УЧРЕЖДЕНИЕ </w:t>
      </w:r>
    </w:p>
    <w:p w:rsidR="00AB538C" w:rsidRDefault="00AB538C" w:rsidP="00AB538C">
      <w:pPr>
        <w:jc w:val="center"/>
        <w:rPr>
          <w:sz w:val="28"/>
          <w:szCs w:val="28"/>
        </w:rPr>
      </w:pPr>
      <w:r>
        <w:t xml:space="preserve">СРЕДНЯЯ ОБЩЕОБРАЗОВАТЕЛЬНАЯ ШКОЛА Р.П. </w:t>
      </w:r>
      <w:proofErr w:type="gramStart"/>
      <w:r>
        <w:t>МНОГОВЕРШИННЫЙ</w:t>
      </w:r>
      <w:proofErr w:type="gramEnd"/>
    </w:p>
    <w:tbl>
      <w:tblPr>
        <w:tblpPr w:leftFromText="180" w:rightFromText="180" w:bottomFromText="200" w:vertAnchor="text" w:horzAnchor="margin" w:tblpY="282"/>
        <w:tblW w:w="14889" w:type="dxa"/>
        <w:tblLook w:val="04A0" w:firstRow="1" w:lastRow="0" w:firstColumn="1" w:lastColumn="0" w:noHBand="0" w:noVBand="1"/>
      </w:tblPr>
      <w:tblGrid>
        <w:gridCol w:w="5154"/>
        <w:gridCol w:w="3245"/>
        <w:gridCol w:w="3245"/>
        <w:gridCol w:w="3245"/>
      </w:tblGrid>
      <w:tr w:rsidR="00AB538C" w:rsidTr="00AB538C">
        <w:trPr>
          <w:trHeight w:val="2932"/>
        </w:trPr>
        <w:tc>
          <w:tcPr>
            <w:tcW w:w="5154" w:type="dxa"/>
            <w:hideMark/>
          </w:tcPr>
          <w:p w:rsidR="00AB538C" w:rsidRDefault="00AB538C">
            <w:pPr>
              <w:jc w:val="center"/>
            </w:pPr>
            <w:r>
              <w:t>РАССМОТРЕНА</w:t>
            </w:r>
          </w:p>
          <w:p w:rsidR="00AB538C" w:rsidRDefault="00AB538C">
            <w:r>
              <w:t xml:space="preserve">на заседании предметной кафедры учителей </w:t>
            </w:r>
          </w:p>
          <w:p w:rsidR="00AB538C" w:rsidRDefault="00AB538C">
            <w:r>
              <w:t xml:space="preserve">Кафедра учителей начальных классов, </w:t>
            </w:r>
          </w:p>
          <w:p w:rsidR="00AB538C" w:rsidRDefault="00AB538C">
            <w:r>
              <w:t>спортивно-оздоровительного</w:t>
            </w:r>
          </w:p>
          <w:p w:rsidR="00AB538C" w:rsidRDefault="00AB538C">
            <w:r>
              <w:t xml:space="preserve"> и художественно-эстетического направления</w:t>
            </w:r>
          </w:p>
          <w:p w:rsidR="00AB538C" w:rsidRDefault="00AB538C">
            <w:pPr>
              <w:jc w:val="both"/>
            </w:pPr>
            <w:r>
              <w:t>Протокол № 1 от 31.08.2018 г.</w:t>
            </w:r>
          </w:p>
          <w:p w:rsidR="00AB538C" w:rsidRDefault="00AB538C">
            <w:pPr>
              <w:rPr>
                <w:b/>
                <w:lang w:eastAsia="en-US"/>
              </w:rPr>
            </w:pPr>
            <w:r>
              <w:t>Руководитель ________</w:t>
            </w:r>
            <w:proofErr w:type="spellStart"/>
            <w:r>
              <w:t>Ч.Ц.Сампилова</w:t>
            </w:r>
            <w:proofErr w:type="spellEnd"/>
            <w:r>
              <w:tab/>
            </w:r>
            <w:r>
              <w:tab/>
            </w:r>
          </w:p>
        </w:tc>
        <w:tc>
          <w:tcPr>
            <w:tcW w:w="3245" w:type="dxa"/>
          </w:tcPr>
          <w:p w:rsidR="00AB538C" w:rsidRDefault="00AB538C">
            <w:pPr>
              <w:jc w:val="center"/>
            </w:pPr>
            <w:r>
              <w:t xml:space="preserve">СОГЛАСОВАНА </w:t>
            </w:r>
          </w:p>
          <w:p w:rsidR="00AB538C" w:rsidRDefault="00AB538C"/>
          <w:p w:rsidR="00AB538C" w:rsidRDefault="00AB538C"/>
          <w:p w:rsidR="00AB538C" w:rsidRDefault="00AB538C">
            <w:proofErr w:type="spellStart"/>
            <w:r>
              <w:t>Зам</w:t>
            </w:r>
            <w:proofErr w:type="gramStart"/>
            <w:r>
              <w:t>.д</w:t>
            </w:r>
            <w:proofErr w:type="gramEnd"/>
            <w:r>
              <w:t>иректора</w:t>
            </w:r>
            <w:proofErr w:type="spellEnd"/>
            <w:r>
              <w:t xml:space="preserve"> по УР______________</w:t>
            </w:r>
          </w:p>
          <w:p w:rsidR="00AB538C" w:rsidRDefault="00AB538C">
            <w:pPr>
              <w:rPr>
                <w:b/>
                <w:lang w:eastAsia="en-US"/>
              </w:rPr>
            </w:pPr>
            <w:proofErr w:type="spellStart"/>
            <w:r>
              <w:t>А.Р.Шаймарданова</w:t>
            </w:r>
            <w:proofErr w:type="spellEnd"/>
          </w:p>
        </w:tc>
        <w:tc>
          <w:tcPr>
            <w:tcW w:w="3245" w:type="dxa"/>
          </w:tcPr>
          <w:p w:rsidR="00AB538C" w:rsidRDefault="00AB538C">
            <w:pPr>
              <w:jc w:val="center"/>
            </w:pPr>
            <w:r>
              <w:t>ПРИНЯТО</w:t>
            </w:r>
          </w:p>
          <w:p w:rsidR="00AB538C" w:rsidRDefault="00AB538C"/>
          <w:p w:rsidR="00AB538C" w:rsidRDefault="00AB538C">
            <w:r>
              <w:t>Педагогический совет</w:t>
            </w:r>
          </w:p>
          <w:p w:rsidR="00AB538C" w:rsidRDefault="00AB538C"/>
          <w:p w:rsidR="00AB538C" w:rsidRDefault="00AB538C">
            <w:r>
              <w:t>Протокол № 2</w:t>
            </w:r>
          </w:p>
          <w:p w:rsidR="00AB538C" w:rsidRDefault="00AB538C">
            <w:pPr>
              <w:rPr>
                <w:lang w:eastAsia="en-US"/>
              </w:rPr>
            </w:pPr>
            <w:r>
              <w:t xml:space="preserve">от 31.08.2018г. </w:t>
            </w:r>
          </w:p>
        </w:tc>
        <w:tc>
          <w:tcPr>
            <w:tcW w:w="3245" w:type="dxa"/>
            <w:hideMark/>
          </w:tcPr>
          <w:p w:rsidR="00AB538C" w:rsidRDefault="00AB538C">
            <w:pPr>
              <w:jc w:val="center"/>
            </w:pPr>
            <w:r>
              <w:t>УТВЕРЖДЕНА</w:t>
            </w:r>
          </w:p>
          <w:p w:rsidR="00AB538C" w:rsidRDefault="00AB538C">
            <w:r>
              <w:t xml:space="preserve">Директор МБОУ СОШ </w:t>
            </w:r>
            <w:proofErr w:type="spellStart"/>
            <w:r>
              <w:t>р.п</w:t>
            </w:r>
            <w:proofErr w:type="spellEnd"/>
            <w:r>
              <w:t>. Многовершинный</w:t>
            </w:r>
          </w:p>
          <w:p w:rsidR="00AB538C" w:rsidRDefault="00AB538C">
            <w:r>
              <w:t xml:space="preserve">_______________ </w:t>
            </w:r>
            <w:proofErr w:type="spellStart"/>
            <w:r>
              <w:t>И.А.Павлюкова</w:t>
            </w:r>
            <w:proofErr w:type="spellEnd"/>
          </w:p>
          <w:p w:rsidR="00AB538C" w:rsidRDefault="00AB538C">
            <w:pPr>
              <w:jc w:val="center"/>
            </w:pPr>
            <w:r>
              <w:t>Приказ № 160-осн</w:t>
            </w:r>
            <w:proofErr w:type="gramStart"/>
            <w:r>
              <w:t>.о</w:t>
            </w:r>
            <w:proofErr w:type="gramEnd"/>
            <w:r>
              <w:t>т 31.08 2018 г.</w:t>
            </w:r>
            <w:r>
              <w:tab/>
            </w:r>
            <w:r>
              <w:tab/>
            </w:r>
            <w:r>
              <w:tab/>
            </w:r>
          </w:p>
          <w:p w:rsidR="00AB538C" w:rsidRDefault="00AB538C">
            <w:pPr>
              <w:rPr>
                <w:lang w:eastAsia="en-US"/>
              </w:rPr>
            </w:pPr>
            <w:r>
              <w:tab/>
            </w:r>
          </w:p>
        </w:tc>
      </w:tr>
    </w:tbl>
    <w:p w:rsidR="00AB538C" w:rsidRDefault="00AB538C" w:rsidP="00AB538C">
      <w:pPr>
        <w:rPr>
          <w:b/>
          <w:sz w:val="28"/>
          <w:szCs w:val="28"/>
          <w:lang w:eastAsia="en-US"/>
        </w:rPr>
      </w:pPr>
      <w:r>
        <w:rPr>
          <w:b/>
          <w:sz w:val="28"/>
          <w:szCs w:val="28"/>
        </w:rPr>
        <w:t xml:space="preserve">                                                                             </w:t>
      </w:r>
    </w:p>
    <w:p w:rsidR="00AB538C" w:rsidRDefault="00AB538C" w:rsidP="00AB538C">
      <w:pPr>
        <w:rPr>
          <w:b/>
          <w:sz w:val="28"/>
          <w:szCs w:val="28"/>
        </w:rPr>
      </w:pPr>
    </w:p>
    <w:p w:rsidR="00AB538C" w:rsidRDefault="00AB538C" w:rsidP="00AB538C">
      <w:pPr>
        <w:rPr>
          <w:b/>
          <w:sz w:val="28"/>
          <w:szCs w:val="28"/>
        </w:rPr>
      </w:pPr>
    </w:p>
    <w:p w:rsidR="00AB538C" w:rsidRDefault="00AB538C" w:rsidP="00AB538C">
      <w:pPr>
        <w:rPr>
          <w:b/>
          <w:sz w:val="28"/>
          <w:szCs w:val="28"/>
        </w:rPr>
      </w:pPr>
    </w:p>
    <w:p w:rsidR="00AB538C" w:rsidRDefault="00AB538C" w:rsidP="00AB538C">
      <w:pPr>
        <w:rPr>
          <w:b/>
          <w:sz w:val="28"/>
          <w:szCs w:val="28"/>
        </w:rPr>
      </w:pPr>
    </w:p>
    <w:p w:rsidR="00AB538C" w:rsidRDefault="00AB538C" w:rsidP="00AB538C">
      <w:pPr>
        <w:rPr>
          <w:b/>
          <w:sz w:val="28"/>
          <w:szCs w:val="28"/>
        </w:rPr>
      </w:pPr>
    </w:p>
    <w:p w:rsidR="00AB538C" w:rsidRDefault="00AB538C" w:rsidP="00AB538C">
      <w:pPr>
        <w:rPr>
          <w:b/>
          <w:sz w:val="28"/>
          <w:szCs w:val="28"/>
        </w:rPr>
      </w:pPr>
    </w:p>
    <w:p w:rsidR="00AB538C" w:rsidRDefault="00AB538C" w:rsidP="00AB538C">
      <w:pPr>
        <w:rPr>
          <w:b/>
          <w:sz w:val="28"/>
          <w:szCs w:val="28"/>
        </w:rPr>
      </w:pPr>
    </w:p>
    <w:p w:rsidR="00AB538C" w:rsidRDefault="00AB538C" w:rsidP="00AB538C">
      <w:pPr>
        <w:rPr>
          <w:b/>
          <w:sz w:val="28"/>
          <w:szCs w:val="28"/>
        </w:rPr>
      </w:pPr>
    </w:p>
    <w:p w:rsidR="00AB538C" w:rsidRDefault="00AB538C" w:rsidP="00AB538C">
      <w:pPr>
        <w:rPr>
          <w:b/>
          <w:sz w:val="28"/>
          <w:szCs w:val="28"/>
        </w:rPr>
      </w:pPr>
    </w:p>
    <w:p w:rsidR="00AB538C" w:rsidRDefault="00AB538C" w:rsidP="00AB538C">
      <w:pPr>
        <w:rPr>
          <w:b/>
          <w:sz w:val="28"/>
          <w:szCs w:val="28"/>
        </w:rPr>
      </w:pPr>
    </w:p>
    <w:p w:rsidR="00AB538C" w:rsidRDefault="00AB538C" w:rsidP="00AB538C">
      <w:pPr>
        <w:rPr>
          <w:sz w:val="28"/>
          <w:szCs w:val="28"/>
        </w:rPr>
      </w:pPr>
      <w:r>
        <w:rPr>
          <w:b/>
          <w:sz w:val="28"/>
          <w:szCs w:val="28"/>
        </w:rPr>
        <w:t xml:space="preserve">                                                                                    </w:t>
      </w:r>
      <w:r>
        <w:rPr>
          <w:b/>
          <w:sz w:val="28"/>
          <w:szCs w:val="28"/>
        </w:rPr>
        <w:t xml:space="preserve">              </w:t>
      </w:r>
      <w:r>
        <w:rPr>
          <w:b/>
          <w:sz w:val="28"/>
          <w:szCs w:val="28"/>
        </w:rPr>
        <w:t>РАБОЧАЯ ПРОГРАММА</w:t>
      </w:r>
    </w:p>
    <w:p w:rsidR="00AB538C" w:rsidRDefault="00AB538C" w:rsidP="00AB538C">
      <w:pPr>
        <w:jc w:val="center"/>
        <w:rPr>
          <w:b/>
          <w:sz w:val="28"/>
          <w:szCs w:val="28"/>
        </w:rPr>
      </w:pPr>
      <w:r>
        <w:rPr>
          <w:b/>
          <w:sz w:val="28"/>
          <w:szCs w:val="28"/>
        </w:rPr>
        <w:t xml:space="preserve">ПО ПРЕДМЕТУ   </w:t>
      </w:r>
      <w:r>
        <w:rPr>
          <w:b/>
          <w:sz w:val="28"/>
          <w:szCs w:val="28"/>
          <w:u w:val="single"/>
        </w:rPr>
        <w:t>РЕЧЬ И АЛЬТЕРНАТИВНАЯ КОММУНИКАЦИЯ</w:t>
      </w:r>
    </w:p>
    <w:p w:rsidR="00AB538C" w:rsidRDefault="00AB538C" w:rsidP="00AB538C">
      <w:pPr>
        <w:jc w:val="center"/>
        <w:rPr>
          <w:sz w:val="28"/>
          <w:szCs w:val="28"/>
        </w:rPr>
      </w:pPr>
      <w:r>
        <w:rPr>
          <w:sz w:val="28"/>
          <w:szCs w:val="28"/>
        </w:rPr>
        <w:t>обучение с ориентировкой на АОП НОО  (приказ 1599)  вариант 2</w:t>
      </w:r>
    </w:p>
    <w:p w:rsidR="00AB538C" w:rsidRDefault="00AB538C" w:rsidP="00AB538C">
      <w:pPr>
        <w:jc w:val="center"/>
        <w:rPr>
          <w:sz w:val="28"/>
          <w:szCs w:val="28"/>
        </w:rPr>
      </w:pPr>
      <w:r>
        <w:rPr>
          <w:sz w:val="28"/>
          <w:szCs w:val="28"/>
        </w:rPr>
        <w:t>для 1 класса</w:t>
      </w:r>
    </w:p>
    <w:p w:rsidR="00AB538C" w:rsidRDefault="00AB538C" w:rsidP="00AB538C">
      <w:pPr>
        <w:jc w:val="center"/>
        <w:rPr>
          <w:sz w:val="28"/>
          <w:szCs w:val="28"/>
        </w:rPr>
      </w:pPr>
      <w:r>
        <w:rPr>
          <w:sz w:val="28"/>
          <w:szCs w:val="28"/>
        </w:rPr>
        <w:t xml:space="preserve">учителя </w:t>
      </w:r>
      <w:proofErr w:type="spellStart"/>
      <w:r>
        <w:rPr>
          <w:sz w:val="28"/>
          <w:szCs w:val="28"/>
        </w:rPr>
        <w:t>Сампиловой</w:t>
      </w:r>
      <w:proofErr w:type="spellEnd"/>
      <w:r>
        <w:rPr>
          <w:sz w:val="28"/>
          <w:szCs w:val="28"/>
        </w:rPr>
        <w:t xml:space="preserve"> </w:t>
      </w:r>
      <w:proofErr w:type="spellStart"/>
      <w:r>
        <w:rPr>
          <w:sz w:val="28"/>
          <w:szCs w:val="28"/>
        </w:rPr>
        <w:t>Чимиты</w:t>
      </w:r>
      <w:proofErr w:type="spellEnd"/>
      <w:r>
        <w:rPr>
          <w:sz w:val="28"/>
          <w:szCs w:val="28"/>
        </w:rPr>
        <w:t xml:space="preserve"> </w:t>
      </w:r>
      <w:proofErr w:type="spellStart"/>
      <w:r>
        <w:rPr>
          <w:sz w:val="28"/>
          <w:szCs w:val="28"/>
        </w:rPr>
        <w:t>Цыбеновны</w:t>
      </w:r>
      <w:proofErr w:type="spellEnd"/>
    </w:p>
    <w:p w:rsidR="00AB538C" w:rsidRDefault="00AB538C" w:rsidP="00AB538C">
      <w:pPr>
        <w:jc w:val="center"/>
        <w:rPr>
          <w:sz w:val="28"/>
          <w:szCs w:val="28"/>
        </w:rPr>
      </w:pPr>
    </w:p>
    <w:p w:rsidR="00AB538C" w:rsidRDefault="00AB538C" w:rsidP="00AB538C">
      <w:pPr>
        <w:jc w:val="center"/>
        <w:rPr>
          <w:sz w:val="28"/>
          <w:szCs w:val="28"/>
        </w:rPr>
      </w:pPr>
      <w:r>
        <w:t>высшей квалификационной категории</w:t>
      </w:r>
    </w:p>
    <w:p w:rsidR="00AB538C" w:rsidRDefault="00AB538C" w:rsidP="00AB538C"/>
    <w:p w:rsidR="00AB538C" w:rsidRDefault="00AB538C" w:rsidP="00AB538C">
      <w:pPr>
        <w:jc w:val="center"/>
      </w:pPr>
      <w:r>
        <w:t>Год составления программы – 2018</w:t>
      </w:r>
    </w:p>
    <w:p w:rsidR="00AB538C" w:rsidRDefault="00AB538C" w:rsidP="00AB538C"/>
    <w:p w:rsidR="00AB538C" w:rsidRDefault="00AB538C" w:rsidP="00AB538C">
      <w:pPr>
        <w:jc w:val="center"/>
      </w:pPr>
      <w:proofErr w:type="spellStart"/>
      <w:r>
        <w:t>р.п</w:t>
      </w:r>
      <w:proofErr w:type="spellEnd"/>
      <w:r>
        <w:t>. Многовершинный</w:t>
      </w:r>
    </w:p>
    <w:p w:rsidR="00AB538C" w:rsidRDefault="00AB538C" w:rsidP="00AB538C">
      <w:pPr>
        <w:jc w:val="center"/>
      </w:pPr>
      <w:r>
        <w:t xml:space="preserve">Николаевского муниципального района </w:t>
      </w:r>
    </w:p>
    <w:p w:rsidR="00AB538C" w:rsidRDefault="00AB538C" w:rsidP="00AB538C">
      <w:pPr>
        <w:jc w:val="center"/>
      </w:pPr>
      <w:r>
        <w:t>Хабаровского края</w:t>
      </w:r>
    </w:p>
    <w:p w:rsidR="00AB538C" w:rsidRDefault="00AB538C" w:rsidP="00AB538C">
      <w:pPr>
        <w:jc w:val="center"/>
      </w:pPr>
      <w:r>
        <w:t>2018</w:t>
      </w:r>
    </w:p>
    <w:p w:rsidR="00AB538C" w:rsidRDefault="00AB538C" w:rsidP="00AB538C">
      <w:pPr>
        <w:jc w:val="center"/>
      </w:pPr>
    </w:p>
    <w:p w:rsidR="00AB538C" w:rsidRDefault="00221069" w:rsidP="00221069">
      <w:pPr>
        <w:rPr>
          <w:b/>
          <w:color w:val="404040" w:themeColor="text1" w:themeTint="BF"/>
        </w:rPr>
      </w:pPr>
      <w:r w:rsidRPr="006B51AB">
        <w:rPr>
          <w:b/>
          <w:color w:val="404040" w:themeColor="text1" w:themeTint="BF"/>
        </w:rPr>
        <w:t xml:space="preserve">                </w:t>
      </w:r>
    </w:p>
    <w:p w:rsidR="00221069" w:rsidRPr="005A2C05" w:rsidRDefault="00221069" w:rsidP="005A2C05">
      <w:pPr>
        <w:rPr>
          <w:rFonts w:eastAsiaTheme="minorHAnsi"/>
          <w:color w:val="404040" w:themeColor="text1" w:themeTint="BF"/>
          <w:sz w:val="22"/>
          <w:szCs w:val="22"/>
          <w:lang w:eastAsia="en-US"/>
        </w:rPr>
      </w:pPr>
      <w:r w:rsidRPr="006B51AB">
        <w:rPr>
          <w:b/>
          <w:color w:val="404040" w:themeColor="text1" w:themeTint="BF"/>
        </w:rPr>
        <w:lastRenderedPageBreak/>
        <w:t xml:space="preserve">  </w:t>
      </w:r>
      <w:r w:rsidR="005A2C05">
        <w:rPr>
          <w:rFonts w:eastAsiaTheme="minorHAnsi"/>
          <w:color w:val="404040" w:themeColor="text1" w:themeTint="BF"/>
          <w:sz w:val="22"/>
          <w:szCs w:val="22"/>
          <w:lang w:eastAsia="en-US"/>
        </w:rPr>
        <w:t xml:space="preserve">                                                                                                </w:t>
      </w:r>
      <w:r w:rsidR="007B22AB" w:rsidRPr="006B51AB">
        <w:rPr>
          <w:b/>
          <w:bCs/>
          <w:color w:val="404040" w:themeColor="text1" w:themeTint="BF"/>
        </w:rPr>
        <w:t>1.</w:t>
      </w:r>
      <w:r w:rsidRPr="006B51AB">
        <w:rPr>
          <w:b/>
          <w:bCs/>
          <w:color w:val="404040" w:themeColor="text1" w:themeTint="BF"/>
        </w:rPr>
        <w:t>Планируемые результаты обучения</w:t>
      </w:r>
    </w:p>
    <w:p w:rsidR="007B22AB" w:rsidRPr="006B51AB" w:rsidRDefault="007B22AB" w:rsidP="00221069">
      <w:pPr>
        <w:jc w:val="center"/>
        <w:outlineLvl w:val="0"/>
        <w:rPr>
          <w:b/>
          <w:bCs/>
          <w:color w:val="404040" w:themeColor="text1" w:themeTint="BF"/>
        </w:rPr>
      </w:pPr>
    </w:p>
    <w:p w:rsidR="00221069" w:rsidRPr="006B51AB" w:rsidRDefault="00221069" w:rsidP="00221069">
      <w:pPr>
        <w:ind w:firstLine="708"/>
        <w:jc w:val="both"/>
        <w:rPr>
          <w:i/>
          <w:color w:val="404040" w:themeColor="text1" w:themeTint="BF"/>
        </w:rPr>
      </w:pPr>
      <w:r w:rsidRPr="006B51AB">
        <w:rPr>
          <w:b/>
          <w:i/>
          <w:color w:val="404040" w:themeColor="text1" w:themeTint="BF"/>
        </w:rPr>
        <w:t>личностные</w:t>
      </w:r>
    </w:p>
    <w:p w:rsidR="00221069" w:rsidRPr="006B51AB" w:rsidRDefault="00221069" w:rsidP="0060593E">
      <w:pPr>
        <w:pStyle w:val="a5"/>
        <w:numPr>
          <w:ilvl w:val="0"/>
          <w:numId w:val="1"/>
        </w:numPr>
        <w:shd w:val="clear" w:color="auto" w:fill="FFFFFF"/>
        <w:spacing w:before="5"/>
        <w:jc w:val="both"/>
        <w:rPr>
          <w:color w:val="404040" w:themeColor="text1" w:themeTint="BF"/>
        </w:rPr>
      </w:pPr>
      <w:r w:rsidRPr="006B51AB">
        <w:rPr>
          <w:color w:val="404040" w:themeColor="text1" w:themeTint="BF"/>
        </w:rPr>
        <w:t>освоение доступной социальной роли обучающейся, развитие мотивов учебной деятельности и формирование личностного смысла учения;</w:t>
      </w:r>
    </w:p>
    <w:p w:rsidR="00221069" w:rsidRPr="006B51AB" w:rsidRDefault="00221069" w:rsidP="0060593E">
      <w:pPr>
        <w:pStyle w:val="a5"/>
        <w:numPr>
          <w:ilvl w:val="0"/>
          <w:numId w:val="1"/>
        </w:numPr>
        <w:shd w:val="clear" w:color="auto" w:fill="FFFFFF"/>
        <w:spacing w:before="5"/>
        <w:jc w:val="both"/>
        <w:rPr>
          <w:color w:val="404040" w:themeColor="text1" w:themeTint="BF"/>
        </w:rPr>
      </w:pPr>
      <w:r w:rsidRPr="006B51AB">
        <w:rPr>
          <w:color w:val="404040" w:themeColor="text1" w:themeTint="BF"/>
        </w:rPr>
        <w:t>развитие самостоятельности и личной ответственности за свои поступки на основе представлений о нравственных нормах, общепринятых правилах;</w:t>
      </w:r>
    </w:p>
    <w:p w:rsidR="00221069" w:rsidRPr="006B51AB" w:rsidRDefault="00221069" w:rsidP="0060593E">
      <w:pPr>
        <w:pStyle w:val="a5"/>
        <w:numPr>
          <w:ilvl w:val="0"/>
          <w:numId w:val="1"/>
        </w:numPr>
        <w:shd w:val="clear" w:color="auto" w:fill="FFFFFF"/>
        <w:spacing w:before="5"/>
        <w:jc w:val="both"/>
        <w:rPr>
          <w:color w:val="404040" w:themeColor="text1" w:themeTint="BF"/>
        </w:rPr>
      </w:pPr>
      <w:r w:rsidRPr="006B51AB">
        <w:rPr>
          <w:color w:val="404040" w:themeColor="text1" w:themeTint="BF"/>
        </w:rPr>
        <w:t>развитие навыков сотрудничества с взрослыми и сверстниками в разных социальных ситуациях, умение не создавать конфликтов и находить выход из спорных ситуаций;</w:t>
      </w:r>
    </w:p>
    <w:p w:rsidR="00221069" w:rsidRPr="006B51AB" w:rsidRDefault="00221069" w:rsidP="0060593E">
      <w:pPr>
        <w:pStyle w:val="a5"/>
        <w:numPr>
          <w:ilvl w:val="0"/>
          <w:numId w:val="1"/>
        </w:numPr>
        <w:shd w:val="clear" w:color="auto" w:fill="FFFFFF"/>
        <w:spacing w:before="5"/>
        <w:jc w:val="both"/>
        <w:rPr>
          <w:color w:val="404040" w:themeColor="text1" w:themeTint="BF"/>
        </w:rPr>
      </w:pPr>
      <w:r w:rsidRPr="006B51AB">
        <w:rPr>
          <w:color w:val="404040" w:themeColor="text1" w:themeTint="BF"/>
        </w:rPr>
        <w:t>основы персональной идентичности, осознание своей принадлежности к определённому полу, осознание себя как «Я»;</w:t>
      </w:r>
    </w:p>
    <w:p w:rsidR="00221069" w:rsidRPr="006B51AB" w:rsidRDefault="00221069" w:rsidP="0060593E">
      <w:pPr>
        <w:pStyle w:val="a5"/>
        <w:numPr>
          <w:ilvl w:val="0"/>
          <w:numId w:val="1"/>
        </w:numPr>
        <w:shd w:val="clear" w:color="auto" w:fill="FFFFFF"/>
        <w:spacing w:before="5"/>
        <w:jc w:val="both"/>
        <w:rPr>
          <w:color w:val="404040" w:themeColor="text1" w:themeTint="BF"/>
        </w:rPr>
      </w:pPr>
      <w:r w:rsidRPr="006B51AB">
        <w:rPr>
          <w:color w:val="404040" w:themeColor="text1" w:themeTint="BF"/>
        </w:rPr>
        <w:t>социально-эмоциональное участие в процессе общения и совместной деятельности;</w:t>
      </w:r>
    </w:p>
    <w:p w:rsidR="00221069" w:rsidRPr="006B51AB" w:rsidRDefault="00221069" w:rsidP="0060593E">
      <w:pPr>
        <w:pStyle w:val="a5"/>
        <w:numPr>
          <w:ilvl w:val="0"/>
          <w:numId w:val="1"/>
        </w:numPr>
        <w:shd w:val="clear" w:color="auto" w:fill="FFFFFF"/>
        <w:spacing w:before="5"/>
        <w:jc w:val="both"/>
        <w:rPr>
          <w:color w:val="404040" w:themeColor="text1" w:themeTint="BF"/>
        </w:rPr>
      </w:pPr>
      <w:r w:rsidRPr="006B51AB">
        <w:rPr>
          <w:color w:val="404040" w:themeColor="text1" w:themeTint="BF"/>
        </w:rPr>
        <w:t>овладение начальными навыками адаптации в динамично изменяющемся и развивающемся мире</w:t>
      </w:r>
    </w:p>
    <w:p w:rsidR="00221069" w:rsidRPr="006B51AB" w:rsidRDefault="00221069" w:rsidP="00221069">
      <w:pPr>
        <w:shd w:val="clear" w:color="auto" w:fill="FFFFFF"/>
        <w:spacing w:before="5"/>
        <w:ind w:left="720"/>
        <w:jc w:val="both"/>
        <w:rPr>
          <w:b/>
          <w:i/>
          <w:color w:val="404040" w:themeColor="text1" w:themeTint="BF"/>
        </w:rPr>
      </w:pPr>
      <w:r w:rsidRPr="006B51AB">
        <w:rPr>
          <w:b/>
          <w:i/>
          <w:color w:val="404040" w:themeColor="text1" w:themeTint="BF"/>
        </w:rPr>
        <w:t>предметные</w:t>
      </w:r>
    </w:p>
    <w:p w:rsidR="00221069" w:rsidRPr="006B51AB" w:rsidRDefault="00221069" w:rsidP="0060593E">
      <w:pPr>
        <w:pStyle w:val="a5"/>
        <w:numPr>
          <w:ilvl w:val="0"/>
          <w:numId w:val="2"/>
        </w:numPr>
        <w:shd w:val="clear" w:color="auto" w:fill="FFFFFF"/>
        <w:spacing w:before="5"/>
        <w:jc w:val="both"/>
        <w:rPr>
          <w:b/>
          <w:i/>
          <w:color w:val="404040" w:themeColor="text1" w:themeTint="BF"/>
        </w:rPr>
      </w:pPr>
      <w:r w:rsidRPr="006B51AB">
        <w:rPr>
          <w:color w:val="404040" w:themeColor="text1" w:themeTint="BF"/>
        </w:rPr>
        <w:t>развитие речи как средства общения в контексте познания окружающего мира и личного опыта ребёнка:</w:t>
      </w:r>
    </w:p>
    <w:p w:rsidR="00221069" w:rsidRPr="006B51AB" w:rsidRDefault="00221069" w:rsidP="0060593E">
      <w:pPr>
        <w:pStyle w:val="a5"/>
        <w:numPr>
          <w:ilvl w:val="0"/>
          <w:numId w:val="2"/>
        </w:numPr>
        <w:shd w:val="clear" w:color="auto" w:fill="FFFFFF"/>
        <w:spacing w:before="5"/>
        <w:jc w:val="both"/>
        <w:rPr>
          <w:color w:val="404040" w:themeColor="text1" w:themeTint="BF"/>
        </w:rPr>
      </w:pPr>
      <w:r w:rsidRPr="006B51AB">
        <w:rPr>
          <w:color w:val="404040" w:themeColor="text1" w:themeTint="BF"/>
        </w:rPr>
        <w:t>понимание слов, обозначающих объекты и явления природы, объекты рукотворного мира и деятельности человека;</w:t>
      </w:r>
    </w:p>
    <w:p w:rsidR="00221069" w:rsidRPr="006B51AB" w:rsidRDefault="00221069" w:rsidP="0060593E">
      <w:pPr>
        <w:pStyle w:val="a5"/>
        <w:numPr>
          <w:ilvl w:val="0"/>
          <w:numId w:val="2"/>
        </w:numPr>
        <w:shd w:val="clear" w:color="auto" w:fill="FFFFFF"/>
        <w:spacing w:before="5"/>
        <w:jc w:val="both"/>
        <w:rPr>
          <w:color w:val="404040" w:themeColor="text1" w:themeTint="BF"/>
        </w:rPr>
      </w:pPr>
      <w:r w:rsidRPr="006B51AB">
        <w:rPr>
          <w:color w:val="404040" w:themeColor="text1" w:themeTint="BF"/>
        </w:rPr>
        <w:t xml:space="preserve">умение самостоятельного использования, усвоенного </w:t>
      </w:r>
      <w:proofErr w:type="spellStart"/>
      <w:r w:rsidRPr="006B51AB">
        <w:rPr>
          <w:color w:val="404040" w:themeColor="text1" w:themeTint="BF"/>
        </w:rPr>
        <w:t>лексико</w:t>
      </w:r>
      <w:proofErr w:type="spellEnd"/>
      <w:r w:rsidRPr="006B51AB">
        <w:rPr>
          <w:color w:val="404040" w:themeColor="text1" w:themeTint="BF"/>
        </w:rPr>
        <w:t xml:space="preserve"> – грамматического материала в учебных и коммуникативных целях;</w:t>
      </w:r>
    </w:p>
    <w:p w:rsidR="00221069" w:rsidRPr="006B51AB" w:rsidRDefault="00221069" w:rsidP="0060593E">
      <w:pPr>
        <w:pStyle w:val="a5"/>
        <w:numPr>
          <w:ilvl w:val="0"/>
          <w:numId w:val="2"/>
        </w:numPr>
        <w:shd w:val="clear" w:color="auto" w:fill="FFFFFF"/>
        <w:spacing w:before="5"/>
        <w:jc w:val="both"/>
        <w:rPr>
          <w:color w:val="404040" w:themeColor="text1" w:themeTint="BF"/>
        </w:rPr>
      </w:pPr>
      <w:r w:rsidRPr="006B51AB">
        <w:rPr>
          <w:color w:val="404040" w:themeColor="text1" w:themeTint="BF"/>
        </w:rPr>
        <w:t>овладение доступными средствами коммуникации и общения – вербальными и невербальными:</w:t>
      </w:r>
    </w:p>
    <w:p w:rsidR="00221069" w:rsidRPr="006B51AB" w:rsidRDefault="00221069" w:rsidP="0060593E">
      <w:pPr>
        <w:pStyle w:val="a5"/>
        <w:numPr>
          <w:ilvl w:val="0"/>
          <w:numId w:val="2"/>
        </w:numPr>
        <w:shd w:val="clear" w:color="auto" w:fill="FFFFFF"/>
        <w:spacing w:before="5"/>
        <w:jc w:val="both"/>
        <w:rPr>
          <w:color w:val="404040" w:themeColor="text1" w:themeTint="BF"/>
        </w:rPr>
      </w:pPr>
      <w:r w:rsidRPr="006B51AB">
        <w:rPr>
          <w:color w:val="404040" w:themeColor="text1" w:themeTint="BF"/>
        </w:rPr>
        <w:t xml:space="preserve">качество </w:t>
      </w:r>
      <w:proofErr w:type="spellStart"/>
      <w:r w:rsidRPr="006B51AB">
        <w:rPr>
          <w:color w:val="404040" w:themeColor="text1" w:themeTint="BF"/>
        </w:rPr>
        <w:t>сформированности</w:t>
      </w:r>
      <w:proofErr w:type="spellEnd"/>
      <w:r w:rsidRPr="006B51AB">
        <w:rPr>
          <w:color w:val="404040" w:themeColor="text1" w:themeTint="BF"/>
        </w:rPr>
        <w:t xml:space="preserve"> устной речи в соответствии с возрастными показаниями;</w:t>
      </w:r>
    </w:p>
    <w:p w:rsidR="00221069" w:rsidRPr="006B51AB" w:rsidRDefault="00221069" w:rsidP="0060593E">
      <w:pPr>
        <w:pStyle w:val="a5"/>
        <w:numPr>
          <w:ilvl w:val="0"/>
          <w:numId w:val="2"/>
        </w:numPr>
        <w:shd w:val="clear" w:color="auto" w:fill="FFFFFF"/>
        <w:spacing w:before="5"/>
        <w:jc w:val="both"/>
        <w:rPr>
          <w:color w:val="404040" w:themeColor="text1" w:themeTint="BF"/>
        </w:rPr>
      </w:pPr>
      <w:r w:rsidRPr="006B51AB">
        <w:rPr>
          <w:color w:val="404040" w:themeColor="text1" w:themeTint="BF"/>
        </w:rPr>
        <w:t>понимание обращённой речи, понимание смысла рисунков, фотографий, пиктограмм, других графических знаков;</w:t>
      </w:r>
    </w:p>
    <w:p w:rsidR="00221069" w:rsidRPr="006B51AB" w:rsidRDefault="00221069" w:rsidP="0060593E">
      <w:pPr>
        <w:pStyle w:val="a5"/>
        <w:numPr>
          <w:ilvl w:val="0"/>
          <w:numId w:val="2"/>
        </w:numPr>
        <w:shd w:val="clear" w:color="auto" w:fill="FFFFFF"/>
        <w:spacing w:before="5"/>
        <w:jc w:val="both"/>
        <w:rPr>
          <w:color w:val="404040" w:themeColor="text1" w:themeTint="BF"/>
        </w:rPr>
      </w:pPr>
      <w:r w:rsidRPr="006B51AB">
        <w:rPr>
          <w:color w:val="404040" w:themeColor="text1" w:themeTint="BF"/>
        </w:rPr>
        <w:t>умение пользоваться средствами альтернативной коммуникации: жестами, взглядами, мимикой;</w:t>
      </w:r>
    </w:p>
    <w:p w:rsidR="00221069" w:rsidRPr="006B51AB" w:rsidRDefault="00221069" w:rsidP="0060593E">
      <w:pPr>
        <w:pStyle w:val="a5"/>
        <w:numPr>
          <w:ilvl w:val="0"/>
          <w:numId w:val="2"/>
        </w:numPr>
        <w:shd w:val="clear" w:color="auto" w:fill="FFFFFF"/>
        <w:spacing w:before="5"/>
        <w:jc w:val="both"/>
        <w:rPr>
          <w:color w:val="404040" w:themeColor="text1" w:themeTint="BF"/>
        </w:rPr>
      </w:pPr>
      <w:r w:rsidRPr="006B51AB">
        <w:rPr>
          <w:color w:val="404040" w:themeColor="text1" w:themeTint="BF"/>
        </w:rPr>
        <w:t xml:space="preserve">умение пользоваться доступными средствами коммуникации в практике экспрессивной и </w:t>
      </w:r>
      <w:proofErr w:type="spellStart"/>
      <w:r w:rsidRPr="006B51AB">
        <w:rPr>
          <w:color w:val="404040" w:themeColor="text1" w:themeTint="BF"/>
        </w:rPr>
        <w:t>импрессивной</w:t>
      </w:r>
      <w:proofErr w:type="spellEnd"/>
      <w:r w:rsidRPr="006B51AB">
        <w:rPr>
          <w:color w:val="404040" w:themeColor="text1" w:themeTint="BF"/>
        </w:rPr>
        <w:t xml:space="preserve"> речи для решения соответствующих возрасту житейских задач:</w:t>
      </w:r>
    </w:p>
    <w:p w:rsidR="00221069" w:rsidRPr="006B51AB" w:rsidRDefault="00221069" w:rsidP="0060593E">
      <w:pPr>
        <w:pStyle w:val="a5"/>
        <w:numPr>
          <w:ilvl w:val="0"/>
          <w:numId w:val="2"/>
        </w:numPr>
        <w:shd w:val="clear" w:color="auto" w:fill="FFFFFF"/>
        <w:spacing w:before="5"/>
        <w:jc w:val="both"/>
        <w:rPr>
          <w:color w:val="404040" w:themeColor="text1" w:themeTint="BF"/>
        </w:rPr>
      </w:pPr>
      <w:r w:rsidRPr="006B51AB">
        <w:rPr>
          <w:color w:val="404040" w:themeColor="text1" w:themeTint="BF"/>
        </w:rPr>
        <w:t>мотивы коммуникации: познавательные интересы, общение и взаимодействие в разнообразных видах детской деятельности;</w:t>
      </w:r>
    </w:p>
    <w:p w:rsidR="00221069" w:rsidRPr="006B51AB" w:rsidRDefault="00221069" w:rsidP="0060593E">
      <w:pPr>
        <w:pStyle w:val="a5"/>
        <w:numPr>
          <w:ilvl w:val="0"/>
          <w:numId w:val="2"/>
        </w:numPr>
        <w:shd w:val="clear" w:color="auto" w:fill="FFFFFF"/>
        <w:spacing w:before="5"/>
        <w:jc w:val="both"/>
        <w:rPr>
          <w:color w:val="404040" w:themeColor="text1" w:themeTint="BF"/>
        </w:rPr>
      </w:pPr>
      <w:r w:rsidRPr="006B51AB">
        <w:rPr>
          <w:color w:val="404040" w:themeColor="text1" w:themeTint="BF"/>
        </w:rPr>
        <w:t>умение вступать в контакт, поддерживать и завершать его, используя вербальные и невербальные, соблюдение общепринятых правил коммуникации;</w:t>
      </w:r>
    </w:p>
    <w:p w:rsidR="00221069" w:rsidRPr="006B51AB" w:rsidRDefault="00221069" w:rsidP="0060593E">
      <w:pPr>
        <w:pStyle w:val="a5"/>
        <w:numPr>
          <w:ilvl w:val="0"/>
          <w:numId w:val="2"/>
        </w:numPr>
        <w:shd w:val="clear" w:color="auto" w:fill="FFFFFF"/>
        <w:spacing w:before="5"/>
        <w:jc w:val="both"/>
        <w:rPr>
          <w:color w:val="404040" w:themeColor="text1" w:themeTint="BF"/>
        </w:rPr>
      </w:pPr>
      <w:r w:rsidRPr="006B51AB">
        <w:rPr>
          <w:color w:val="404040" w:themeColor="text1" w:themeTint="BF"/>
        </w:rPr>
        <w:t xml:space="preserve">умение использовать средства альтернативной коммуникации в процессе общения: использование предметов, жестов, взгляда, шумовых, голосовых, </w:t>
      </w:r>
      <w:proofErr w:type="spellStart"/>
      <w:r w:rsidRPr="006B51AB">
        <w:rPr>
          <w:color w:val="404040" w:themeColor="text1" w:themeTint="BF"/>
        </w:rPr>
        <w:t>речеподражательных</w:t>
      </w:r>
      <w:proofErr w:type="spellEnd"/>
      <w:r w:rsidRPr="006B51AB">
        <w:rPr>
          <w:color w:val="404040" w:themeColor="text1" w:themeTint="BF"/>
        </w:rPr>
        <w:t xml:space="preserve"> реакций для выражения индивидуальных потребностей.</w:t>
      </w:r>
    </w:p>
    <w:p w:rsidR="00221069" w:rsidRPr="006B51AB" w:rsidRDefault="00221069" w:rsidP="00221069">
      <w:pPr>
        <w:pStyle w:val="a5"/>
        <w:shd w:val="clear" w:color="auto" w:fill="FFFFFF"/>
        <w:spacing w:before="5"/>
        <w:jc w:val="both"/>
        <w:rPr>
          <w:color w:val="404040" w:themeColor="text1" w:themeTint="BF"/>
        </w:rPr>
      </w:pPr>
    </w:p>
    <w:p w:rsidR="00221069" w:rsidRPr="006B51AB" w:rsidRDefault="00221069" w:rsidP="00221069">
      <w:pPr>
        <w:pStyle w:val="1"/>
        <w:suppressAutoHyphens w:val="0"/>
        <w:jc w:val="both"/>
        <w:rPr>
          <w:rFonts w:cs="Times New Roman"/>
          <w:b/>
          <w:i/>
          <w:color w:val="404040" w:themeColor="text1" w:themeTint="BF"/>
        </w:rPr>
      </w:pPr>
    </w:p>
    <w:p w:rsidR="007B22AB" w:rsidRPr="006B51AB" w:rsidRDefault="00221069" w:rsidP="007B22AB">
      <w:pPr>
        <w:pStyle w:val="1"/>
        <w:suppressAutoHyphens w:val="0"/>
        <w:ind w:left="0" w:firstLine="222"/>
        <w:jc w:val="both"/>
        <w:rPr>
          <w:i/>
          <w:color w:val="404040" w:themeColor="text1" w:themeTint="BF"/>
        </w:rPr>
      </w:pPr>
      <w:r w:rsidRPr="006B51AB">
        <w:rPr>
          <w:rFonts w:cs="Times New Roman"/>
          <w:b/>
          <w:i/>
          <w:color w:val="404040" w:themeColor="text1" w:themeTint="BF"/>
        </w:rPr>
        <w:t xml:space="preserve"> </w:t>
      </w:r>
      <w:proofErr w:type="spellStart"/>
      <w:proofErr w:type="gramStart"/>
      <w:r w:rsidRPr="006B51AB">
        <w:rPr>
          <w:rFonts w:cs="Times New Roman"/>
          <w:b/>
          <w:i/>
          <w:color w:val="404040" w:themeColor="text1" w:themeTint="BF"/>
        </w:rPr>
        <w:t>Сформированность</w:t>
      </w:r>
      <w:proofErr w:type="spellEnd"/>
      <w:r w:rsidRPr="006B51AB">
        <w:rPr>
          <w:rFonts w:cs="Times New Roman"/>
          <w:b/>
          <w:i/>
          <w:color w:val="404040" w:themeColor="text1" w:themeTint="BF"/>
        </w:rPr>
        <w:t xml:space="preserve"> базовых учебных действий </w:t>
      </w:r>
      <w:r w:rsidRPr="006B51AB">
        <w:rPr>
          <w:rFonts w:cs="Times New Roman"/>
          <w:i/>
          <w:color w:val="404040" w:themeColor="text1" w:themeTint="BF"/>
        </w:rPr>
        <w:t>(Программа</w:t>
      </w:r>
      <w:r w:rsidRPr="006B51AB">
        <w:rPr>
          <w:i/>
          <w:color w:val="404040" w:themeColor="text1" w:themeTint="BF"/>
        </w:rPr>
        <w:t xml:space="preserve"> формирования базовых учебных действий у обучающихся направлена на развитие способности у детей овладевать содержанием адаптированной основной образовательной программой общего образования для обучающихся с умственной отсталостью (вариант </w:t>
      </w:r>
      <w:r w:rsidRPr="00AB538C">
        <w:rPr>
          <w:i/>
          <w:color w:val="404040" w:themeColor="text1" w:themeTint="BF"/>
        </w:rPr>
        <w:t>2</w:t>
      </w:r>
      <w:r w:rsidRPr="006B51AB">
        <w:rPr>
          <w:i/>
          <w:color w:val="404040" w:themeColor="text1" w:themeTint="BF"/>
        </w:rPr>
        <w:t xml:space="preserve">) </w:t>
      </w:r>
      <w:proofErr w:type="gramEnd"/>
    </w:p>
    <w:p w:rsidR="00221069" w:rsidRPr="006B51AB" w:rsidRDefault="007B22AB" w:rsidP="007B22AB">
      <w:pPr>
        <w:pStyle w:val="1"/>
        <w:suppressAutoHyphens w:val="0"/>
        <w:ind w:left="0" w:firstLine="222"/>
        <w:jc w:val="both"/>
        <w:rPr>
          <w:b/>
          <w:color w:val="404040" w:themeColor="text1" w:themeTint="BF"/>
        </w:rPr>
      </w:pPr>
      <w:r w:rsidRPr="006B51AB">
        <w:rPr>
          <w:b/>
          <w:color w:val="404040" w:themeColor="text1" w:themeTint="BF"/>
        </w:rPr>
        <w:lastRenderedPageBreak/>
        <w:t xml:space="preserve">                                                         </w:t>
      </w:r>
      <w:r w:rsidR="0017442B">
        <w:rPr>
          <w:b/>
          <w:color w:val="404040" w:themeColor="text1" w:themeTint="BF"/>
        </w:rPr>
        <w:t xml:space="preserve">                               2</w:t>
      </w:r>
      <w:r w:rsidRPr="006B51AB">
        <w:rPr>
          <w:b/>
          <w:color w:val="404040" w:themeColor="text1" w:themeTint="BF"/>
        </w:rPr>
        <w:t>.</w:t>
      </w:r>
      <w:r w:rsidR="00221069" w:rsidRPr="006B51AB">
        <w:rPr>
          <w:b/>
          <w:color w:val="404040" w:themeColor="text1" w:themeTint="BF"/>
        </w:rPr>
        <w:t>Содержание учебного предмета</w:t>
      </w:r>
    </w:p>
    <w:p w:rsidR="007B22AB" w:rsidRPr="006B51AB" w:rsidRDefault="007B22AB" w:rsidP="007B22AB">
      <w:pPr>
        <w:pStyle w:val="1"/>
        <w:suppressAutoHyphens w:val="0"/>
        <w:ind w:left="0" w:firstLine="222"/>
        <w:jc w:val="both"/>
        <w:rPr>
          <w:i/>
          <w:color w:val="404040" w:themeColor="text1" w:themeTint="BF"/>
        </w:rPr>
      </w:pPr>
    </w:p>
    <w:p w:rsidR="00221069" w:rsidRPr="006B51AB" w:rsidRDefault="00221069" w:rsidP="00221069">
      <w:pPr>
        <w:pStyle w:val="a4"/>
        <w:jc w:val="both"/>
        <w:rPr>
          <w:rFonts w:ascii="Times New Roman" w:eastAsia="Calibri" w:hAnsi="Times New Roman" w:cs="Times New Roman"/>
          <w:color w:val="404040" w:themeColor="text1" w:themeTint="BF"/>
          <w:spacing w:val="-2"/>
          <w:sz w:val="24"/>
          <w:szCs w:val="24"/>
          <w:lang w:val="ru-RU"/>
        </w:rPr>
      </w:pPr>
      <w:r w:rsidRPr="006B51AB">
        <w:rPr>
          <w:rFonts w:ascii="Times New Roman" w:eastAsia="Calibri" w:hAnsi="Times New Roman" w:cs="Times New Roman"/>
          <w:color w:val="404040" w:themeColor="text1" w:themeTint="BF"/>
          <w:spacing w:val="-2"/>
          <w:sz w:val="24"/>
          <w:szCs w:val="24"/>
          <w:lang w:val="ru-RU"/>
        </w:rPr>
        <w:t xml:space="preserve">Материал предмета </w:t>
      </w:r>
      <w:r w:rsidRPr="006B51AB">
        <w:rPr>
          <w:rFonts w:ascii="Times New Roman" w:eastAsia="Calibri" w:hAnsi="Times New Roman" w:cs="Times New Roman"/>
          <w:b/>
          <w:i/>
          <w:color w:val="404040" w:themeColor="text1" w:themeTint="BF"/>
          <w:spacing w:val="-2"/>
          <w:sz w:val="24"/>
          <w:szCs w:val="24"/>
          <w:lang w:val="ru-RU"/>
        </w:rPr>
        <w:t>«</w:t>
      </w:r>
      <w:r w:rsidRPr="006B51AB">
        <w:rPr>
          <w:rFonts w:ascii="Times New Roman" w:eastAsia="Calibri" w:hAnsi="Times New Roman" w:cs="Times New Roman"/>
          <w:b/>
          <w:i/>
          <w:color w:val="404040" w:themeColor="text1" w:themeTint="BF"/>
          <w:sz w:val="24"/>
          <w:szCs w:val="24"/>
          <w:lang w:val="ru-RU"/>
        </w:rPr>
        <w:t>Речь и альтернативная коммуникация</w:t>
      </w:r>
      <w:r w:rsidRPr="006B51AB">
        <w:rPr>
          <w:rFonts w:ascii="Times New Roman" w:eastAsia="Calibri" w:hAnsi="Times New Roman" w:cs="Times New Roman"/>
          <w:b/>
          <w:i/>
          <w:color w:val="404040" w:themeColor="text1" w:themeTint="BF"/>
          <w:spacing w:val="-2"/>
          <w:sz w:val="24"/>
          <w:szCs w:val="24"/>
          <w:lang w:val="ru-RU"/>
        </w:rPr>
        <w:t>»</w:t>
      </w:r>
      <w:r w:rsidRPr="006B51AB">
        <w:rPr>
          <w:rFonts w:ascii="Times New Roman" w:eastAsia="Calibri" w:hAnsi="Times New Roman" w:cs="Times New Roman"/>
          <w:color w:val="404040" w:themeColor="text1" w:themeTint="BF"/>
          <w:spacing w:val="-2"/>
          <w:sz w:val="24"/>
          <w:szCs w:val="24"/>
          <w:lang w:val="ru-RU"/>
        </w:rPr>
        <w:t xml:space="preserve"> представлен следующими </w:t>
      </w:r>
      <w:r w:rsidRPr="006B51AB">
        <w:rPr>
          <w:rFonts w:ascii="Times New Roman" w:eastAsia="Calibri" w:hAnsi="Times New Roman" w:cs="Times New Roman"/>
          <w:b/>
          <w:i/>
          <w:color w:val="404040" w:themeColor="text1" w:themeTint="BF"/>
          <w:spacing w:val="-2"/>
          <w:sz w:val="24"/>
          <w:szCs w:val="24"/>
          <w:lang w:val="ru-RU"/>
        </w:rPr>
        <w:t>содержательными линиями</w:t>
      </w:r>
      <w:r w:rsidRPr="006B51AB">
        <w:rPr>
          <w:rFonts w:ascii="Times New Roman" w:eastAsia="Calibri" w:hAnsi="Times New Roman" w:cs="Times New Roman"/>
          <w:color w:val="404040" w:themeColor="text1" w:themeTint="BF"/>
          <w:spacing w:val="-2"/>
          <w:sz w:val="24"/>
          <w:szCs w:val="24"/>
          <w:lang w:val="ru-RU"/>
        </w:rPr>
        <w:t>:</w:t>
      </w: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907"/>
      </w:tblGrid>
      <w:tr w:rsidR="007E4E81" w:rsidRPr="006B51AB" w:rsidTr="007E4E81">
        <w:trPr>
          <w:trHeight w:val="898"/>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 xml:space="preserve">№ </w:t>
            </w:r>
            <w:proofErr w:type="gramStart"/>
            <w:r w:rsidRPr="006B51AB">
              <w:rPr>
                <w:color w:val="404040" w:themeColor="text1" w:themeTint="BF"/>
                <w:lang w:eastAsia="en-US"/>
              </w:rPr>
              <w:t>п</w:t>
            </w:r>
            <w:proofErr w:type="gramEnd"/>
            <w:r w:rsidRPr="006B51AB">
              <w:rPr>
                <w:color w:val="404040" w:themeColor="text1" w:themeTint="BF"/>
                <w:lang w:eastAsia="en-US"/>
              </w:rPr>
              <w:t>/п</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proofErr w:type="gramStart"/>
            <w:r w:rsidRPr="006B51AB">
              <w:rPr>
                <w:color w:val="404040" w:themeColor="text1" w:themeTint="BF"/>
                <w:lang w:eastAsia="en-US"/>
              </w:rPr>
              <w:t>Содержа-тельная</w:t>
            </w:r>
            <w:proofErr w:type="gramEnd"/>
            <w:r w:rsidRPr="006B51AB">
              <w:rPr>
                <w:color w:val="404040" w:themeColor="text1" w:themeTint="BF"/>
                <w:lang w:eastAsia="en-US"/>
              </w:rPr>
              <w:t xml:space="preserve"> линия</w:t>
            </w:r>
          </w:p>
        </w:tc>
        <w:tc>
          <w:tcPr>
            <w:tcW w:w="11907" w:type="dxa"/>
            <w:vMerge w:val="restart"/>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proofErr w:type="spellStart"/>
            <w:r w:rsidRPr="006B51AB">
              <w:rPr>
                <w:color w:val="404040" w:themeColor="text1" w:themeTint="BF"/>
                <w:lang w:eastAsia="en-US"/>
              </w:rPr>
              <w:t>Коррекционно</w:t>
            </w:r>
            <w:proofErr w:type="spellEnd"/>
            <w:r w:rsidRPr="006B51AB">
              <w:rPr>
                <w:color w:val="404040" w:themeColor="text1" w:themeTint="BF"/>
                <w:lang w:eastAsia="en-US"/>
              </w:rPr>
              <w:t xml:space="preserve"> - развивающие задачи</w:t>
            </w:r>
          </w:p>
        </w:tc>
      </w:tr>
      <w:tr w:rsidR="007E4E81" w:rsidRPr="006B51AB" w:rsidTr="007E4E81">
        <w:trPr>
          <w:trHeight w:val="27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rPr>
                <w:color w:val="404040" w:themeColor="text1" w:themeTint="BF"/>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rPr>
                <w:color w:val="404040" w:themeColor="text1" w:themeTint="BF"/>
                <w:lang w:eastAsia="en-US"/>
              </w:rPr>
            </w:pPr>
          </w:p>
        </w:tc>
        <w:tc>
          <w:tcPr>
            <w:tcW w:w="11907" w:type="dxa"/>
            <w:vMerge/>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rPr>
                <w:color w:val="404040" w:themeColor="text1" w:themeTint="BF"/>
                <w:lang w:eastAsia="en-US"/>
              </w:rPr>
            </w:pPr>
          </w:p>
        </w:tc>
      </w:tr>
      <w:tr w:rsidR="007E4E81" w:rsidRPr="006B51AB" w:rsidTr="007E4E81">
        <w:tc>
          <w:tcPr>
            <w:tcW w:w="567" w:type="dxa"/>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Коммуникация -10 часов</w:t>
            </w:r>
          </w:p>
        </w:tc>
        <w:tc>
          <w:tcPr>
            <w:tcW w:w="11907" w:type="dxa"/>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 xml:space="preserve">Развитие таких умений как: установление контакта с собеседником, реагирование на собственное имя, приветствие собеседника, выражение своих желаний, обращение с просьбой о помощи, выражение согласия, выражение благодарности звуками (словами, предложением). Обучение зависимой коммуникации: формирование, интерпретация и формулирование сообщения с помощью партнера. Формирование </w:t>
            </w:r>
            <w:proofErr w:type="gramStart"/>
            <w:r w:rsidRPr="006B51AB">
              <w:rPr>
                <w:color w:val="404040" w:themeColor="text1" w:themeTint="BF"/>
                <w:lang w:eastAsia="en-US"/>
              </w:rPr>
              <w:t>независимой</w:t>
            </w:r>
            <w:proofErr w:type="gramEnd"/>
            <w:r w:rsidRPr="006B51AB">
              <w:rPr>
                <w:color w:val="404040" w:themeColor="text1" w:themeTint="BF"/>
                <w:lang w:eastAsia="en-US"/>
              </w:rPr>
              <w:t xml:space="preserve"> коммуникация: самостоятельно формулируемое сообщение.</w:t>
            </w:r>
          </w:p>
        </w:tc>
      </w:tr>
      <w:tr w:rsidR="007E4E81" w:rsidRPr="006B51AB" w:rsidTr="007E4E81">
        <w:trPr>
          <w:trHeight w:val="955"/>
        </w:trPr>
        <w:tc>
          <w:tcPr>
            <w:tcW w:w="567" w:type="dxa"/>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proofErr w:type="spellStart"/>
            <w:r w:rsidRPr="006B51AB">
              <w:rPr>
                <w:color w:val="404040" w:themeColor="text1" w:themeTint="BF"/>
                <w:lang w:eastAsia="en-US"/>
              </w:rPr>
              <w:t>Импрессивная</w:t>
            </w:r>
            <w:proofErr w:type="spellEnd"/>
            <w:r w:rsidRPr="006B51AB">
              <w:rPr>
                <w:color w:val="404040" w:themeColor="text1" w:themeTint="BF"/>
                <w:lang w:eastAsia="en-US"/>
              </w:rPr>
              <w:t xml:space="preserve"> речь – 12 часов</w:t>
            </w:r>
          </w:p>
        </w:tc>
        <w:tc>
          <w:tcPr>
            <w:tcW w:w="11907" w:type="dxa"/>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 xml:space="preserve">Непреднамеренное обучение в естественных ситуациях. Наблюдение за действиями учителя. Называние предметов и явлений. Побуждение к действию, игры-имитации, игры на повторение и подражание. Соотнесение объектов с изображением и словом, обозначающим объект. Понимание простых по звуковому составу слов, реагирование на собственное имя. Узнавание (различение) </w:t>
            </w:r>
            <w:proofErr w:type="spellStart"/>
            <w:r w:rsidRPr="006B51AB">
              <w:rPr>
                <w:color w:val="404040" w:themeColor="text1" w:themeTint="BF"/>
                <w:lang w:eastAsia="en-US"/>
              </w:rPr>
              <w:t>им</w:t>
            </w:r>
            <w:r w:rsidRPr="006B51AB">
              <w:rPr>
                <w:rFonts w:ascii="Cambria Math" w:hAnsi="Cambria Math" w:cs="Cambria Math"/>
                <w:color w:val="404040" w:themeColor="text1" w:themeTint="BF"/>
                <w:lang w:eastAsia="en-US"/>
              </w:rPr>
              <w:t>ѐ</w:t>
            </w:r>
            <w:r w:rsidRPr="006B51AB">
              <w:rPr>
                <w:color w:val="404040" w:themeColor="text1" w:themeTint="BF"/>
                <w:lang w:eastAsia="en-US"/>
              </w:rPr>
              <w:t>н</w:t>
            </w:r>
            <w:proofErr w:type="spellEnd"/>
            <w:r w:rsidRPr="006B51AB">
              <w:rPr>
                <w:color w:val="404040" w:themeColor="text1" w:themeTint="BF"/>
                <w:lang w:eastAsia="en-US"/>
              </w:rPr>
              <w:t xml:space="preserve"> членов семьи, учащихся класса, педагогов. Понимание слов, обозначающих предмет, действия предмета, признак предмета, признак действия, состояние. Понимание слов, указывающих на предмет, его признак. Понимание слов, обозначающих число, количество предметов (пять, второй и др.). Понимание слов, обозначающих взаимосвязь слов в предложении (</w:t>
            </w:r>
            <w:proofErr w:type="gramStart"/>
            <w:r w:rsidRPr="006B51AB">
              <w:rPr>
                <w:color w:val="404040" w:themeColor="text1" w:themeTint="BF"/>
                <w:lang w:eastAsia="en-US"/>
              </w:rPr>
              <w:t>в</w:t>
            </w:r>
            <w:proofErr w:type="gramEnd"/>
            <w:r w:rsidRPr="006B51AB">
              <w:rPr>
                <w:color w:val="404040" w:themeColor="text1" w:themeTint="BF"/>
                <w:lang w:eastAsia="en-US"/>
              </w:rPr>
              <w:t>, на, под, из, из-за и др.). Понимание предложений. Понимание содержания элементарного текста.</w:t>
            </w:r>
          </w:p>
        </w:tc>
      </w:tr>
      <w:tr w:rsidR="007E4E81" w:rsidRPr="006B51AB" w:rsidTr="007E4E81">
        <w:trPr>
          <w:trHeight w:val="573"/>
        </w:trPr>
        <w:tc>
          <w:tcPr>
            <w:tcW w:w="567" w:type="dxa"/>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Экспрессивная речь – 11 часов</w:t>
            </w:r>
          </w:p>
        </w:tc>
        <w:tc>
          <w:tcPr>
            <w:tcW w:w="11907" w:type="dxa"/>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 xml:space="preserve">Называние (употребление) отдельных звуков, звукоподражаний, звуковых комплексов. Называние (употребление) простых по звуковому составу, собственного имени, </w:t>
            </w:r>
            <w:proofErr w:type="spellStart"/>
            <w:r w:rsidRPr="006B51AB">
              <w:rPr>
                <w:color w:val="404040" w:themeColor="text1" w:themeTint="BF"/>
                <w:lang w:eastAsia="en-US"/>
              </w:rPr>
              <w:t>им</w:t>
            </w:r>
            <w:r w:rsidRPr="006B51AB">
              <w:rPr>
                <w:rFonts w:ascii="Cambria Math" w:hAnsi="Cambria Math" w:cs="Cambria Math"/>
                <w:color w:val="404040" w:themeColor="text1" w:themeTint="BF"/>
                <w:lang w:eastAsia="en-US"/>
              </w:rPr>
              <w:t>ѐ</w:t>
            </w:r>
            <w:r w:rsidRPr="006B51AB">
              <w:rPr>
                <w:color w:val="404040" w:themeColor="text1" w:themeTint="BF"/>
                <w:lang w:eastAsia="en-US"/>
              </w:rPr>
              <w:t>н</w:t>
            </w:r>
            <w:proofErr w:type="spellEnd"/>
            <w:r w:rsidRPr="006B51AB">
              <w:rPr>
                <w:color w:val="404040" w:themeColor="text1" w:themeTint="BF"/>
                <w:lang w:eastAsia="en-US"/>
              </w:rPr>
              <w:t xml:space="preserve"> членов семьи (учащихся класса, педагогов класса). </w:t>
            </w:r>
            <w:proofErr w:type="gramStart"/>
            <w:r w:rsidRPr="006B51AB">
              <w:rPr>
                <w:color w:val="404040" w:themeColor="text1" w:themeTint="BF"/>
                <w:lang w:eastAsia="en-US"/>
              </w:rPr>
              <w:t>Называние (употребление) слов, обозначающих предмет, действия предмета, признак предмета, признак действия, состояние.</w:t>
            </w:r>
            <w:proofErr w:type="gramEnd"/>
            <w:r w:rsidRPr="006B51AB">
              <w:rPr>
                <w:color w:val="404040" w:themeColor="text1" w:themeTint="BF"/>
                <w:lang w:eastAsia="en-US"/>
              </w:rPr>
              <w:t xml:space="preserve"> Называние (употребление) предложений. 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 Составление рассказа по серии сюжетных картинок. 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 </w:t>
            </w:r>
          </w:p>
        </w:tc>
      </w:tr>
      <w:tr w:rsidR="007E4E81" w:rsidRPr="006B51AB" w:rsidTr="007E4E81">
        <w:trPr>
          <w:trHeight w:val="456"/>
        </w:trPr>
        <w:tc>
          <w:tcPr>
            <w:tcW w:w="567" w:type="dxa"/>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lastRenderedPageBreak/>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 xml:space="preserve">Чтение и письмо – </w:t>
            </w:r>
          </w:p>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33 часа</w:t>
            </w:r>
          </w:p>
        </w:tc>
        <w:tc>
          <w:tcPr>
            <w:tcW w:w="11907" w:type="dxa"/>
            <w:tcBorders>
              <w:top w:val="single" w:sz="4" w:space="0" w:color="auto"/>
              <w:left w:val="single" w:sz="4" w:space="0" w:color="auto"/>
              <w:bottom w:val="single" w:sz="4" w:space="0" w:color="auto"/>
              <w:right w:val="single" w:sz="4" w:space="0" w:color="auto"/>
            </w:tcBorders>
            <w:vAlign w:val="center"/>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Элементы глобального чтения. Узнавание (различение) напечатанных слов, обозначающих имена людей, названия предметов, действий. Использование карточек с напечатанными словами как дополнительного средства коммуникации. Предпосылки к осмысленному чтению и письму. Узнавание (различение) образов графем (букв). Графические действия с использованием элементов графем: обводка, штриховка, печатание букв (слов). Начальные навыки чтения и письма. 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 Письменные упражнения.</w:t>
            </w:r>
          </w:p>
        </w:tc>
      </w:tr>
    </w:tbl>
    <w:p w:rsidR="00221069" w:rsidRPr="006B51AB" w:rsidRDefault="00221069" w:rsidP="00221069">
      <w:pPr>
        <w:spacing w:line="360" w:lineRule="auto"/>
        <w:rPr>
          <w:b/>
          <w:color w:val="404040" w:themeColor="text1" w:themeTint="BF"/>
        </w:rPr>
      </w:pPr>
    </w:p>
    <w:p w:rsidR="00221069" w:rsidRPr="006B51AB" w:rsidRDefault="00221069"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Default="007B22AB" w:rsidP="00221069">
      <w:pPr>
        <w:spacing w:line="360" w:lineRule="auto"/>
        <w:jc w:val="center"/>
        <w:rPr>
          <w:b/>
          <w:color w:val="404040" w:themeColor="text1" w:themeTint="BF"/>
        </w:rPr>
      </w:pPr>
    </w:p>
    <w:p w:rsidR="006B51AB" w:rsidRDefault="006B51AB" w:rsidP="00221069">
      <w:pPr>
        <w:spacing w:line="360" w:lineRule="auto"/>
        <w:jc w:val="center"/>
        <w:rPr>
          <w:b/>
          <w:color w:val="404040" w:themeColor="text1" w:themeTint="BF"/>
        </w:rPr>
      </w:pPr>
    </w:p>
    <w:p w:rsidR="006B51AB" w:rsidRDefault="006B51AB" w:rsidP="00221069">
      <w:pPr>
        <w:spacing w:line="360" w:lineRule="auto"/>
        <w:jc w:val="center"/>
        <w:rPr>
          <w:b/>
          <w:color w:val="404040" w:themeColor="text1" w:themeTint="BF"/>
        </w:rPr>
      </w:pPr>
    </w:p>
    <w:p w:rsidR="006B51AB" w:rsidRDefault="006B51AB" w:rsidP="00221069">
      <w:pPr>
        <w:spacing w:line="360" w:lineRule="auto"/>
        <w:jc w:val="center"/>
        <w:rPr>
          <w:b/>
          <w:color w:val="404040" w:themeColor="text1" w:themeTint="BF"/>
        </w:rPr>
      </w:pPr>
    </w:p>
    <w:p w:rsidR="006B51AB" w:rsidRPr="006B51AB" w:rsidRDefault="006B51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r w:rsidRPr="006B51AB">
        <w:rPr>
          <w:b/>
          <w:color w:val="404040" w:themeColor="text1" w:themeTint="BF"/>
        </w:rPr>
        <w:lastRenderedPageBreak/>
        <w:t>3. Тематический план</w:t>
      </w:r>
    </w:p>
    <w:p w:rsidR="007E4E81" w:rsidRPr="006B51AB" w:rsidRDefault="007E4E81" w:rsidP="00221069">
      <w:pPr>
        <w:spacing w:line="360" w:lineRule="auto"/>
        <w:jc w:val="center"/>
        <w:rPr>
          <w:b/>
          <w:color w:val="404040" w:themeColor="text1" w:themeTint="BF"/>
        </w:rPr>
      </w:pPr>
    </w:p>
    <w:tbl>
      <w:tblPr>
        <w:tblStyle w:val="a6"/>
        <w:tblW w:w="0" w:type="auto"/>
        <w:tblInd w:w="817" w:type="dxa"/>
        <w:tblLook w:val="04A0" w:firstRow="1" w:lastRow="0" w:firstColumn="1" w:lastColumn="0" w:noHBand="0" w:noVBand="1"/>
      </w:tblPr>
      <w:tblGrid>
        <w:gridCol w:w="1134"/>
        <w:gridCol w:w="8080"/>
        <w:gridCol w:w="2835"/>
      </w:tblGrid>
      <w:tr w:rsidR="007B22AB" w:rsidRPr="006B51AB" w:rsidTr="007E4E81">
        <w:tc>
          <w:tcPr>
            <w:tcW w:w="1134" w:type="dxa"/>
          </w:tcPr>
          <w:p w:rsidR="007B22AB" w:rsidRPr="006B51AB" w:rsidRDefault="007B22AB" w:rsidP="00221069">
            <w:pPr>
              <w:spacing w:line="360" w:lineRule="auto"/>
              <w:jc w:val="center"/>
              <w:rPr>
                <w:color w:val="404040" w:themeColor="text1" w:themeTint="BF"/>
              </w:rPr>
            </w:pPr>
            <w:r w:rsidRPr="006B51AB">
              <w:rPr>
                <w:color w:val="404040" w:themeColor="text1" w:themeTint="BF"/>
              </w:rPr>
              <w:t xml:space="preserve">№ </w:t>
            </w:r>
            <w:proofErr w:type="gramStart"/>
            <w:r w:rsidRPr="006B51AB">
              <w:rPr>
                <w:color w:val="404040" w:themeColor="text1" w:themeTint="BF"/>
              </w:rPr>
              <w:t>п</w:t>
            </w:r>
            <w:proofErr w:type="gramEnd"/>
            <w:r w:rsidRPr="006B51AB">
              <w:rPr>
                <w:color w:val="404040" w:themeColor="text1" w:themeTint="BF"/>
              </w:rPr>
              <w:t>/п</w:t>
            </w:r>
          </w:p>
        </w:tc>
        <w:tc>
          <w:tcPr>
            <w:tcW w:w="8080" w:type="dxa"/>
          </w:tcPr>
          <w:p w:rsidR="007B22AB" w:rsidRPr="006B51AB" w:rsidRDefault="007B22AB" w:rsidP="00221069">
            <w:pPr>
              <w:spacing w:line="360" w:lineRule="auto"/>
              <w:jc w:val="center"/>
              <w:rPr>
                <w:color w:val="404040" w:themeColor="text1" w:themeTint="BF"/>
              </w:rPr>
            </w:pPr>
            <w:r w:rsidRPr="006B51AB">
              <w:rPr>
                <w:color w:val="404040" w:themeColor="text1" w:themeTint="BF"/>
              </w:rPr>
              <w:t>Раздел</w:t>
            </w:r>
          </w:p>
        </w:tc>
        <w:tc>
          <w:tcPr>
            <w:tcW w:w="2835" w:type="dxa"/>
          </w:tcPr>
          <w:p w:rsidR="007B22AB" w:rsidRPr="006B51AB" w:rsidRDefault="007B22AB" w:rsidP="00221069">
            <w:pPr>
              <w:spacing w:line="360" w:lineRule="auto"/>
              <w:jc w:val="center"/>
              <w:rPr>
                <w:color w:val="404040" w:themeColor="text1" w:themeTint="BF"/>
              </w:rPr>
            </w:pPr>
            <w:r w:rsidRPr="006B51AB">
              <w:rPr>
                <w:color w:val="404040" w:themeColor="text1" w:themeTint="BF"/>
              </w:rPr>
              <w:t>Количество часов</w:t>
            </w:r>
          </w:p>
        </w:tc>
      </w:tr>
      <w:tr w:rsidR="007B22AB" w:rsidRPr="006B51AB" w:rsidTr="007E4E81">
        <w:tc>
          <w:tcPr>
            <w:tcW w:w="1134" w:type="dxa"/>
          </w:tcPr>
          <w:p w:rsidR="007B22AB" w:rsidRPr="006B51AB" w:rsidRDefault="007E4E81" w:rsidP="00221069">
            <w:pPr>
              <w:spacing w:line="360" w:lineRule="auto"/>
              <w:jc w:val="center"/>
              <w:rPr>
                <w:color w:val="404040" w:themeColor="text1" w:themeTint="BF"/>
              </w:rPr>
            </w:pPr>
            <w:r w:rsidRPr="006B51AB">
              <w:rPr>
                <w:color w:val="404040" w:themeColor="text1" w:themeTint="BF"/>
              </w:rPr>
              <w:t>1</w:t>
            </w:r>
          </w:p>
        </w:tc>
        <w:tc>
          <w:tcPr>
            <w:tcW w:w="8080" w:type="dxa"/>
          </w:tcPr>
          <w:p w:rsidR="007B22AB" w:rsidRPr="006B51AB" w:rsidRDefault="007B22AB" w:rsidP="007E4E81">
            <w:pPr>
              <w:spacing w:line="360" w:lineRule="auto"/>
              <w:rPr>
                <w:b/>
                <w:color w:val="404040" w:themeColor="text1" w:themeTint="BF"/>
              </w:rPr>
            </w:pPr>
            <w:r w:rsidRPr="006B51AB">
              <w:rPr>
                <w:color w:val="404040" w:themeColor="text1" w:themeTint="BF"/>
                <w:lang w:eastAsia="en-US"/>
              </w:rPr>
              <w:t>Коммуникация</w:t>
            </w:r>
          </w:p>
        </w:tc>
        <w:tc>
          <w:tcPr>
            <w:tcW w:w="2835" w:type="dxa"/>
          </w:tcPr>
          <w:p w:rsidR="007B22AB" w:rsidRPr="006B51AB" w:rsidRDefault="007B22AB" w:rsidP="00221069">
            <w:pPr>
              <w:spacing w:line="360" w:lineRule="auto"/>
              <w:jc w:val="center"/>
              <w:rPr>
                <w:color w:val="404040" w:themeColor="text1" w:themeTint="BF"/>
              </w:rPr>
            </w:pPr>
            <w:r w:rsidRPr="006B51AB">
              <w:rPr>
                <w:color w:val="404040" w:themeColor="text1" w:themeTint="BF"/>
              </w:rPr>
              <w:t>10</w:t>
            </w:r>
          </w:p>
        </w:tc>
      </w:tr>
      <w:tr w:rsidR="007B22AB" w:rsidRPr="006B51AB" w:rsidTr="007E4E81">
        <w:tc>
          <w:tcPr>
            <w:tcW w:w="1134" w:type="dxa"/>
          </w:tcPr>
          <w:p w:rsidR="007B22AB" w:rsidRPr="006B51AB" w:rsidRDefault="007E4E81" w:rsidP="00221069">
            <w:pPr>
              <w:spacing w:line="360" w:lineRule="auto"/>
              <w:jc w:val="center"/>
              <w:rPr>
                <w:color w:val="404040" w:themeColor="text1" w:themeTint="BF"/>
              </w:rPr>
            </w:pPr>
            <w:r w:rsidRPr="006B51AB">
              <w:rPr>
                <w:color w:val="404040" w:themeColor="text1" w:themeTint="BF"/>
              </w:rPr>
              <w:t>2</w:t>
            </w:r>
          </w:p>
        </w:tc>
        <w:tc>
          <w:tcPr>
            <w:tcW w:w="8080" w:type="dxa"/>
          </w:tcPr>
          <w:p w:rsidR="007B22AB" w:rsidRPr="006B51AB" w:rsidRDefault="007B22AB" w:rsidP="007E4E81">
            <w:pPr>
              <w:spacing w:line="360" w:lineRule="auto"/>
              <w:rPr>
                <w:b/>
                <w:color w:val="404040" w:themeColor="text1" w:themeTint="BF"/>
              </w:rPr>
            </w:pPr>
            <w:proofErr w:type="spellStart"/>
            <w:r w:rsidRPr="006B51AB">
              <w:rPr>
                <w:color w:val="404040" w:themeColor="text1" w:themeTint="BF"/>
                <w:lang w:eastAsia="en-US"/>
              </w:rPr>
              <w:t>Импрессивная</w:t>
            </w:r>
            <w:proofErr w:type="spellEnd"/>
            <w:r w:rsidRPr="006B51AB">
              <w:rPr>
                <w:color w:val="404040" w:themeColor="text1" w:themeTint="BF"/>
                <w:lang w:eastAsia="en-US"/>
              </w:rPr>
              <w:t xml:space="preserve"> речь</w:t>
            </w:r>
          </w:p>
        </w:tc>
        <w:tc>
          <w:tcPr>
            <w:tcW w:w="2835" w:type="dxa"/>
          </w:tcPr>
          <w:p w:rsidR="007B22AB" w:rsidRPr="006B51AB" w:rsidRDefault="007B22AB" w:rsidP="00221069">
            <w:pPr>
              <w:spacing w:line="360" w:lineRule="auto"/>
              <w:jc w:val="center"/>
              <w:rPr>
                <w:color w:val="404040" w:themeColor="text1" w:themeTint="BF"/>
              </w:rPr>
            </w:pPr>
            <w:r w:rsidRPr="006B51AB">
              <w:rPr>
                <w:color w:val="404040" w:themeColor="text1" w:themeTint="BF"/>
              </w:rPr>
              <w:t>12</w:t>
            </w:r>
          </w:p>
        </w:tc>
      </w:tr>
      <w:tr w:rsidR="007B22AB" w:rsidRPr="006B51AB" w:rsidTr="007E4E81">
        <w:tc>
          <w:tcPr>
            <w:tcW w:w="1134" w:type="dxa"/>
          </w:tcPr>
          <w:p w:rsidR="007B22AB" w:rsidRPr="006B51AB" w:rsidRDefault="007E4E81" w:rsidP="00221069">
            <w:pPr>
              <w:spacing w:line="360" w:lineRule="auto"/>
              <w:jc w:val="center"/>
              <w:rPr>
                <w:color w:val="404040" w:themeColor="text1" w:themeTint="BF"/>
              </w:rPr>
            </w:pPr>
            <w:r w:rsidRPr="006B51AB">
              <w:rPr>
                <w:color w:val="404040" w:themeColor="text1" w:themeTint="BF"/>
              </w:rPr>
              <w:t>3</w:t>
            </w:r>
          </w:p>
        </w:tc>
        <w:tc>
          <w:tcPr>
            <w:tcW w:w="8080" w:type="dxa"/>
          </w:tcPr>
          <w:p w:rsidR="007B22AB" w:rsidRPr="006B51AB" w:rsidRDefault="007B22AB" w:rsidP="007E4E81">
            <w:pPr>
              <w:spacing w:line="360" w:lineRule="auto"/>
              <w:rPr>
                <w:b/>
                <w:color w:val="404040" w:themeColor="text1" w:themeTint="BF"/>
              </w:rPr>
            </w:pPr>
            <w:r w:rsidRPr="006B51AB">
              <w:rPr>
                <w:color w:val="404040" w:themeColor="text1" w:themeTint="BF"/>
                <w:lang w:eastAsia="en-US"/>
              </w:rPr>
              <w:t>Экспрессивная речь</w:t>
            </w:r>
          </w:p>
        </w:tc>
        <w:tc>
          <w:tcPr>
            <w:tcW w:w="2835" w:type="dxa"/>
          </w:tcPr>
          <w:p w:rsidR="007B22AB" w:rsidRPr="006B51AB" w:rsidRDefault="007B22AB" w:rsidP="00221069">
            <w:pPr>
              <w:spacing w:line="360" w:lineRule="auto"/>
              <w:jc w:val="center"/>
              <w:rPr>
                <w:color w:val="404040" w:themeColor="text1" w:themeTint="BF"/>
              </w:rPr>
            </w:pPr>
            <w:r w:rsidRPr="006B51AB">
              <w:rPr>
                <w:color w:val="404040" w:themeColor="text1" w:themeTint="BF"/>
              </w:rPr>
              <w:t>11</w:t>
            </w:r>
          </w:p>
        </w:tc>
      </w:tr>
      <w:tr w:rsidR="007B22AB" w:rsidRPr="006B51AB" w:rsidTr="007E4E81">
        <w:tc>
          <w:tcPr>
            <w:tcW w:w="1134" w:type="dxa"/>
          </w:tcPr>
          <w:p w:rsidR="007B22AB" w:rsidRPr="006B51AB" w:rsidRDefault="007E4E81" w:rsidP="00221069">
            <w:pPr>
              <w:spacing w:line="360" w:lineRule="auto"/>
              <w:jc w:val="center"/>
              <w:rPr>
                <w:color w:val="404040" w:themeColor="text1" w:themeTint="BF"/>
              </w:rPr>
            </w:pPr>
            <w:r w:rsidRPr="006B51AB">
              <w:rPr>
                <w:color w:val="404040" w:themeColor="text1" w:themeTint="BF"/>
              </w:rPr>
              <w:t>4</w:t>
            </w:r>
          </w:p>
        </w:tc>
        <w:tc>
          <w:tcPr>
            <w:tcW w:w="8080" w:type="dxa"/>
          </w:tcPr>
          <w:p w:rsidR="007B22AB" w:rsidRPr="006B51AB" w:rsidRDefault="007E4E81" w:rsidP="007E4E81">
            <w:pPr>
              <w:spacing w:line="360" w:lineRule="auto"/>
              <w:rPr>
                <w:b/>
                <w:color w:val="404040" w:themeColor="text1" w:themeTint="BF"/>
              </w:rPr>
            </w:pPr>
            <w:r w:rsidRPr="006B51AB">
              <w:rPr>
                <w:color w:val="404040" w:themeColor="text1" w:themeTint="BF"/>
                <w:lang w:eastAsia="en-US"/>
              </w:rPr>
              <w:t>Чтение и письмо</w:t>
            </w:r>
          </w:p>
        </w:tc>
        <w:tc>
          <w:tcPr>
            <w:tcW w:w="2835" w:type="dxa"/>
          </w:tcPr>
          <w:p w:rsidR="007B22AB" w:rsidRPr="006B51AB" w:rsidRDefault="007E4E81" w:rsidP="00221069">
            <w:pPr>
              <w:spacing w:line="360" w:lineRule="auto"/>
              <w:jc w:val="center"/>
              <w:rPr>
                <w:color w:val="404040" w:themeColor="text1" w:themeTint="BF"/>
              </w:rPr>
            </w:pPr>
            <w:r w:rsidRPr="006B51AB">
              <w:rPr>
                <w:color w:val="404040" w:themeColor="text1" w:themeTint="BF"/>
              </w:rPr>
              <w:t>33</w:t>
            </w:r>
          </w:p>
        </w:tc>
      </w:tr>
      <w:tr w:rsidR="007E4E81" w:rsidRPr="006B51AB" w:rsidTr="007E4E81">
        <w:tc>
          <w:tcPr>
            <w:tcW w:w="1134" w:type="dxa"/>
          </w:tcPr>
          <w:p w:rsidR="007E4E81" w:rsidRPr="006B51AB" w:rsidRDefault="007E4E81" w:rsidP="00221069">
            <w:pPr>
              <w:spacing w:line="360" w:lineRule="auto"/>
              <w:jc w:val="center"/>
              <w:rPr>
                <w:b/>
                <w:color w:val="404040" w:themeColor="text1" w:themeTint="BF"/>
              </w:rPr>
            </w:pPr>
          </w:p>
        </w:tc>
        <w:tc>
          <w:tcPr>
            <w:tcW w:w="8080" w:type="dxa"/>
          </w:tcPr>
          <w:p w:rsidR="007E4E81" w:rsidRPr="006B51AB" w:rsidRDefault="007E4E81" w:rsidP="007E4E81">
            <w:pPr>
              <w:spacing w:line="360" w:lineRule="auto"/>
              <w:jc w:val="right"/>
              <w:rPr>
                <w:color w:val="404040" w:themeColor="text1" w:themeTint="BF"/>
                <w:lang w:eastAsia="en-US"/>
              </w:rPr>
            </w:pPr>
            <w:r w:rsidRPr="006B51AB">
              <w:rPr>
                <w:b/>
                <w:color w:val="404040" w:themeColor="text1" w:themeTint="BF"/>
                <w:lang w:eastAsia="en-US"/>
              </w:rPr>
              <w:t>Всего</w:t>
            </w:r>
            <w:r w:rsidRPr="006B51AB">
              <w:rPr>
                <w:color w:val="404040" w:themeColor="text1" w:themeTint="BF"/>
                <w:lang w:eastAsia="en-US"/>
              </w:rPr>
              <w:t xml:space="preserve">: </w:t>
            </w:r>
          </w:p>
        </w:tc>
        <w:tc>
          <w:tcPr>
            <w:tcW w:w="2835" w:type="dxa"/>
          </w:tcPr>
          <w:p w:rsidR="007E4E81" w:rsidRPr="006B51AB" w:rsidRDefault="007E4E81" w:rsidP="00221069">
            <w:pPr>
              <w:spacing w:line="360" w:lineRule="auto"/>
              <w:jc w:val="center"/>
              <w:rPr>
                <w:b/>
                <w:color w:val="404040" w:themeColor="text1" w:themeTint="BF"/>
              </w:rPr>
            </w:pPr>
            <w:r w:rsidRPr="006B51AB">
              <w:rPr>
                <w:b/>
                <w:color w:val="404040" w:themeColor="text1" w:themeTint="BF"/>
              </w:rPr>
              <w:t>66</w:t>
            </w:r>
          </w:p>
        </w:tc>
      </w:tr>
    </w:tbl>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Pr="006B51AB" w:rsidRDefault="007B22AB" w:rsidP="00221069">
      <w:pPr>
        <w:spacing w:line="360" w:lineRule="auto"/>
        <w:jc w:val="center"/>
        <w:rPr>
          <w:b/>
          <w:color w:val="404040" w:themeColor="text1" w:themeTint="BF"/>
        </w:rPr>
      </w:pPr>
    </w:p>
    <w:p w:rsidR="007B22AB" w:rsidRDefault="007B22AB" w:rsidP="007E4E81">
      <w:pPr>
        <w:spacing w:line="360" w:lineRule="auto"/>
        <w:rPr>
          <w:b/>
          <w:color w:val="404040" w:themeColor="text1" w:themeTint="BF"/>
        </w:rPr>
      </w:pPr>
    </w:p>
    <w:p w:rsidR="006B51AB" w:rsidRDefault="006B51AB" w:rsidP="007E4E81">
      <w:pPr>
        <w:spacing w:line="360" w:lineRule="auto"/>
        <w:rPr>
          <w:b/>
          <w:color w:val="404040" w:themeColor="text1" w:themeTint="BF"/>
        </w:rPr>
      </w:pPr>
    </w:p>
    <w:p w:rsidR="006B51AB" w:rsidRPr="006B51AB" w:rsidRDefault="006B51AB" w:rsidP="007E4E81">
      <w:pPr>
        <w:spacing w:line="360" w:lineRule="auto"/>
        <w:rPr>
          <w:b/>
          <w:color w:val="404040" w:themeColor="text1" w:themeTint="BF"/>
        </w:rPr>
      </w:pPr>
    </w:p>
    <w:p w:rsidR="007E4E81" w:rsidRPr="006B51AB" w:rsidRDefault="007E4E81" w:rsidP="007E4E81">
      <w:pPr>
        <w:spacing w:line="360" w:lineRule="auto"/>
        <w:jc w:val="right"/>
        <w:rPr>
          <w:b/>
          <w:color w:val="404040" w:themeColor="text1" w:themeTint="BF"/>
        </w:rPr>
      </w:pPr>
      <w:r w:rsidRPr="006B51AB">
        <w:rPr>
          <w:b/>
          <w:color w:val="404040" w:themeColor="text1" w:themeTint="BF"/>
        </w:rPr>
        <w:lastRenderedPageBreak/>
        <w:t>Приложение</w:t>
      </w:r>
    </w:p>
    <w:p w:rsidR="007B22AB" w:rsidRPr="006B51AB" w:rsidRDefault="007B22AB" w:rsidP="00221069">
      <w:pPr>
        <w:spacing w:line="360" w:lineRule="auto"/>
        <w:jc w:val="center"/>
        <w:rPr>
          <w:b/>
          <w:color w:val="404040" w:themeColor="text1" w:themeTint="BF"/>
        </w:rPr>
      </w:pPr>
    </w:p>
    <w:p w:rsidR="00221069" w:rsidRPr="006B51AB" w:rsidRDefault="007E4E81" w:rsidP="00221069">
      <w:pPr>
        <w:spacing w:line="360" w:lineRule="auto"/>
        <w:jc w:val="center"/>
        <w:rPr>
          <w:b/>
          <w:color w:val="404040" w:themeColor="text1" w:themeTint="BF"/>
        </w:rPr>
      </w:pPr>
      <w:r w:rsidRPr="006B51AB">
        <w:rPr>
          <w:b/>
          <w:color w:val="404040" w:themeColor="text1" w:themeTint="BF"/>
        </w:rPr>
        <w:t>Календарно-тематическое</w:t>
      </w:r>
      <w:r w:rsidR="00221069" w:rsidRPr="006B51AB">
        <w:rPr>
          <w:b/>
          <w:color w:val="404040" w:themeColor="text1" w:themeTint="BF"/>
        </w:rPr>
        <w:t xml:space="preserve"> планирование</w:t>
      </w:r>
    </w:p>
    <w:p w:rsidR="007E4E81" w:rsidRPr="006B51AB" w:rsidRDefault="007E4E81" w:rsidP="00221069">
      <w:pPr>
        <w:spacing w:line="360" w:lineRule="auto"/>
        <w:jc w:val="center"/>
        <w:rPr>
          <w:b/>
          <w:color w:val="404040" w:themeColor="text1" w:themeTint="BF"/>
        </w:rPr>
      </w:pPr>
    </w:p>
    <w:tbl>
      <w:tblPr>
        <w:tblW w:w="0" w:type="auto"/>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2551"/>
        <w:gridCol w:w="7938"/>
        <w:gridCol w:w="2410"/>
      </w:tblGrid>
      <w:tr w:rsidR="006B51AB" w:rsidRPr="006B51AB" w:rsidTr="006B51AB">
        <w:trPr>
          <w:trHeight w:val="426"/>
        </w:trPr>
        <w:tc>
          <w:tcPr>
            <w:tcW w:w="1027" w:type="dxa"/>
            <w:tcBorders>
              <w:top w:val="single" w:sz="4" w:space="0" w:color="auto"/>
              <w:left w:val="single" w:sz="4" w:space="0" w:color="auto"/>
              <w:bottom w:val="single" w:sz="4" w:space="0" w:color="auto"/>
              <w:right w:val="single" w:sz="4" w:space="0" w:color="auto"/>
            </w:tcBorders>
            <w:hideMark/>
          </w:tcPr>
          <w:p w:rsidR="007E4E81" w:rsidRPr="006B51AB" w:rsidRDefault="007E4E81">
            <w:pPr>
              <w:spacing w:line="276" w:lineRule="auto"/>
              <w:jc w:val="center"/>
              <w:rPr>
                <w:color w:val="404040" w:themeColor="text1" w:themeTint="BF"/>
                <w:lang w:eastAsia="en-US"/>
              </w:rPr>
            </w:pPr>
            <w:r w:rsidRPr="006B51AB">
              <w:rPr>
                <w:color w:val="404040" w:themeColor="text1" w:themeTint="BF"/>
                <w:lang w:eastAsia="en-US"/>
              </w:rPr>
              <w:t xml:space="preserve">№ </w:t>
            </w:r>
            <w:proofErr w:type="gramStart"/>
            <w:r w:rsidRPr="006B51AB">
              <w:rPr>
                <w:color w:val="404040" w:themeColor="text1" w:themeTint="BF"/>
                <w:lang w:eastAsia="en-US"/>
              </w:rPr>
              <w:t>п</w:t>
            </w:r>
            <w:proofErr w:type="gramEnd"/>
            <w:r w:rsidRPr="006B51AB">
              <w:rPr>
                <w:color w:val="404040" w:themeColor="text1" w:themeTint="BF"/>
                <w:lang w:eastAsia="en-US"/>
              </w:rPr>
              <w:t>/п</w:t>
            </w:r>
          </w:p>
        </w:tc>
        <w:tc>
          <w:tcPr>
            <w:tcW w:w="2551" w:type="dxa"/>
            <w:tcBorders>
              <w:top w:val="single" w:sz="4" w:space="0" w:color="auto"/>
              <w:left w:val="single" w:sz="4" w:space="0" w:color="auto"/>
              <w:bottom w:val="single" w:sz="4" w:space="0" w:color="auto"/>
              <w:right w:val="single" w:sz="4" w:space="0" w:color="auto"/>
            </w:tcBorders>
          </w:tcPr>
          <w:p w:rsidR="007E4E81" w:rsidRPr="006B51AB" w:rsidRDefault="007E4E81">
            <w:pPr>
              <w:spacing w:line="276" w:lineRule="auto"/>
              <w:jc w:val="center"/>
              <w:rPr>
                <w:color w:val="404040" w:themeColor="text1" w:themeTint="BF"/>
                <w:lang w:eastAsia="en-US"/>
              </w:rPr>
            </w:pPr>
            <w:r w:rsidRPr="006B51AB">
              <w:rPr>
                <w:color w:val="404040" w:themeColor="text1" w:themeTint="BF"/>
                <w:lang w:eastAsia="en-US"/>
              </w:rPr>
              <w:t>Дата</w:t>
            </w:r>
          </w:p>
        </w:tc>
        <w:tc>
          <w:tcPr>
            <w:tcW w:w="7938" w:type="dxa"/>
            <w:tcBorders>
              <w:top w:val="single" w:sz="4" w:space="0" w:color="auto"/>
              <w:left w:val="single" w:sz="4" w:space="0" w:color="auto"/>
              <w:bottom w:val="single" w:sz="4" w:space="0" w:color="auto"/>
              <w:right w:val="single" w:sz="4" w:space="0" w:color="auto"/>
            </w:tcBorders>
            <w:hideMark/>
          </w:tcPr>
          <w:p w:rsidR="007E4E81" w:rsidRPr="006B51AB" w:rsidRDefault="007E4E81">
            <w:pPr>
              <w:spacing w:line="276" w:lineRule="auto"/>
              <w:jc w:val="center"/>
              <w:rPr>
                <w:color w:val="404040" w:themeColor="text1" w:themeTint="BF"/>
                <w:lang w:eastAsia="en-US"/>
              </w:rPr>
            </w:pPr>
            <w:r w:rsidRPr="006B51AB">
              <w:rPr>
                <w:color w:val="404040" w:themeColor="text1" w:themeTint="BF"/>
                <w:lang w:eastAsia="en-US"/>
              </w:rPr>
              <w:t>Тема</w:t>
            </w:r>
          </w:p>
        </w:tc>
        <w:tc>
          <w:tcPr>
            <w:tcW w:w="2410" w:type="dxa"/>
            <w:tcBorders>
              <w:top w:val="single" w:sz="4" w:space="0" w:color="auto"/>
              <w:left w:val="single" w:sz="4" w:space="0" w:color="auto"/>
              <w:bottom w:val="single" w:sz="4" w:space="0" w:color="auto"/>
              <w:right w:val="single" w:sz="4" w:space="0" w:color="auto"/>
            </w:tcBorders>
          </w:tcPr>
          <w:p w:rsidR="007E4E81" w:rsidRPr="006B51AB" w:rsidRDefault="007E4E81">
            <w:pPr>
              <w:spacing w:line="276" w:lineRule="auto"/>
              <w:jc w:val="center"/>
              <w:rPr>
                <w:color w:val="404040" w:themeColor="text1" w:themeTint="BF"/>
                <w:lang w:eastAsia="en-US"/>
              </w:rPr>
            </w:pPr>
            <w:r w:rsidRPr="006B51AB">
              <w:rPr>
                <w:color w:val="404040" w:themeColor="text1" w:themeTint="BF"/>
                <w:lang w:eastAsia="en-US"/>
              </w:rPr>
              <w:t>Количество часов</w:t>
            </w:r>
          </w:p>
        </w:tc>
      </w:tr>
      <w:tr w:rsidR="006B51AB" w:rsidRPr="006B51AB" w:rsidTr="006B51AB">
        <w:trPr>
          <w:trHeight w:val="568"/>
        </w:trPr>
        <w:tc>
          <w:tcPr>
            <w:tcW w:w="1027" w:type="dxa"/>
            <w:tcBorders>
              <w:top w:val="single" w:sz="4" w:space="0" w:color="auto"/>
              <w:left w:val="single" w:sz="4" w:space="0" w:color="auto"/>
              <w:bottom w:val="single" w:sz="4" w:space="0" w:color="auto"/>
              <w:right w:val="single" w:sz="4" w:space="0" w:color="auto"/>
            </w:tcBorders>
            <w:hideMark/>
          </w:tcPr>
          <w:p w:rsidR="007E4E81" w:rsidRPr="006B51AB" w:rsidRDefault="007E4E81">
            <w:pPr>
              <w:spacing w:line="276" w:lineRule="auto"/>
              <w:jc w:val="center"/>
              <w:rPr>
                <w:color w:val="404040" w:themeColor="text1" w:themeTint="BF"/>
                <w:lang w:eastAsia="en-US"/>
              </w:rPr>
            </w:pPr>
            <w:r w:rsidRPr="006B51AB">
              <w:rPr>
                <w:color w:val="404040" w:themeColor="text1" w:themeTint="BF"/>
                <w:lang w:eastAsia="en-US"/>
              </w:rPr>
              <w:t>1</w:t>
            </w:r>
          </w:p>
        </w:tc>
        <w:tc>
          <w:tcPr>
            <w:tcW w:w="2551" w:type="dxa"/>
            <w:tcBorders>
              <w:top w:val="single" w:sz="4" w:space="0" w:color="auto"/>
              <w:left w:val="single" w:sz="4" w:space="0" w:color="auto"/>
              <w:bottom w:val="single" w:sz="4" w:space="0" w:color="auto"/>
              <w:right w:val="single" w:sz="4" w:space="0" w:color="auto"/>
            </w:tcBorders>
          </w:tcPr>
          <w:p w:rsidR="007E4E81" w:rsidRPr="006B51AB" w:rsidRDefault="007E4E81" w:rsidP="006B51AB">
            <w:pPr>
              <w:spacing w:line="276" w:lineRule="auto"/>
              <w:jc w:val="center"/>
              <w:rPr>
                <w:color w:val="404040" w:themeColor="text1" w:themeTint="BF"/>
                <w:lang w:eastAsia="en-US"/>
              </w:rPr>
            </w:pPr>
            <w:r w:rsidRPr="006B51AB">
              <w:rPr>
                <w:color w:val="404040" w:themeColor="text1" w:themeTint="BF"/>
                <w:lang w:eastAsia="en-US"/>
              </w:rPr>
              <w:t>03.09.2018</w:t>
            </w:r>
          </w:p>
        </w:tc>
        <w:tc>
          <w:tcPr>
            <w:tcW w:w="7938" w:type="dxa"/>
            <w:tcBorders>
              <w:top w:val="single" w:sz="4" w:space="0" w:color="auto"/>
              <w:left w:val="single" w:sz="4" w:space="0" w:color="auto"/>
              <w:bottom w:val="single" w:sz="4" w:space="0" w:color="auto"/>
              <w:right w:val="single" w:sz="4" w:space="0" w:color="auto"/>
            </w:tcBorders>
            <w:hideMark/>
          </w:tcPr>
          <w:p w:rsidR="007E4E81" w:rsidRPr="006B51AB" w:rsidRDefault="007E4E81">
            <w:pPr>
              <w:spacing w:line="276" w:lineRule="auto"/>
              <w:jc w:val="both"/>
              <w:rPr>
                <w:color w:val="404040" w:themeColor="text1" w:themeTint="BF"/>
                <w:lang w:eastAsia="en-US"/>
              </w:rPr>
            </w:pPr>
            <w:r w:rsidRPr="006B51AB">
              <w:rPr>
                <w:color w:val="404040" w:themeColor="text1" w:themeTint="BF"/>
                <w:lang w:eastAsia="en-US"/>
              </w:rPr>
              <w:t>Установление контакта с собеседником, приветствие</w:t>
            </w:r>
          </w:p>
        </w:tc>
        <w:tc>
          <w:tcPr>
            <w:tcW w:w="2410" w:type="dxa"/>
            <w:tcBorders>
              <w:top w:val="single" w:sz="4" w:space="0" w:color="auto"/>
              <w:left w:val="single" w:sz="4" w:space="0" w:color="auto"/>
              <w:bottom w:val="single" w:sz="4" w:space="0" w:color="auto"/>
              <w:right w:val="single" w:sz="4" w:space="0" w:color="auto"/>
            </w:tcBorders>
          </w:tcPr>
          <w:p w:rsidR="007E4E81" w:rsidRPr="006B51AB" w:rsidRDefault="007E4E81"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47"/>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2</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620BC7" w:rsidP="006B51AB">
            <w:pPr>
              <w:jc w:val="center"/>
              <w:rPr>
                <w:color w:val="404040" w:themeColor="text1" w:themeTint="BF"/>
              </w:rPr>
            </w:pPr>
            <w:hyperlink r:id="rId9" w:tooltip="На страницу урока" w:history="1">
              <w:r w:rsidR="00D34A0C" w:rsidRPr="006B51AB">
                <w:rPr>
                  <w:rStyle w:val="a7"/>
                  <w:color w:val="404040" w:themeColor="text1" w:themeTint="BF"/>
                  <w:u w:val="none"/>
                  <w:bdr w:val="none" w:sz="0" w:space="0" w:color="auto" w:frame="1"/>
                </w:rPr>
                <w:t>04.09.2018</w:t>
              </w:r>
              <w:r w:rsidR="00D34A0C"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Моё имя. Реагирование на собственное имя</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21"/>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3</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620BC7" w:rsidP="006B51AB">
            <w:pPr>
              <w:jc w:val="center"/>
              <w:rPr>
                <w:color w:val="404040" w:themeColor="text1" w:themeTint="BF"/>
              </w:rPr>
            </w:pPr>
            <w:hyperlink r:id="rId10" w:tooltip="На страницу урока" w:history="1">
              <w:r w:rsidR="00D34A0C" w:rsidRPr="006B51AB">
                <w:rPr>
                  <w:rStyle w:val="a7"/>
                  <w:color w:val="404040" w:themeColor="text1" w:themeTint="BF"/>
                  <w:u w:val="none"/>
                  <w:bdr w:val="none" w:sz="0" w:space="0" w:color="auto" w:frame="1"/>
                </w:rPr>
                <w:t>10.09.2018</w:t>
              </w:r>
              <w:r w:rsidR="00D34A0C"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Урок-игра: «Покажи, кто?»</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49"/>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4</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D34A0C" w:rsidP="006B51AB">
            <w:pPr>
              <w:jc w:val="center"/>
              <w:rPr>
                <w:color w:val="404040" w:themeColor="text1" w:themeTint="BF"/>
              </w:rPr>
            </w:pPr>
            <w:r w:rsidRPr="006B51AB">
              <w:rPr>
                <w:color w:val="404040" w:themeColor="text1" w:themeTint="BF"/>
              </w:rPr>
              <w:t>11.09.2018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proofErr w:type="gramStart"/>
            <w:r w:rsidRPr="006B51AB">
              <w:rPr>
                <w:color w:val="404040" w:themeColor="text1" w:themeTint="BF"/>
                <w:lang w:eastAsia="en-US"/>
              </w:rPr>
              <w:t>Сказка про имена</w:t>
            </w:r>
            <w:proofErr w:type="gramEnd"/>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71"/>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5</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D34A0C" w:rsidP="006B51AB">
            <w:pPr>
              <w:jc w:val="center"/>
              <w:rPr>
                <w:color w:val="404040" w:themeColor="text1" w:themeTint="BF"/>
              </w:rPr>
            </w:pPr>
            <w:r w:rsidRPr="006B51AB">
              <w:rPr>
                <w:color w:val="404040" w:themeColor="text1" w:themeTint="BF"/>
              </w:rPr>
              <w:t>17.09.2018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Привлечение к себе внимания звуком (словом, предложением)</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43"/>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6</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620BC7" w:rsidP="006B51AB">
            <w:pPr>
              <w:jc w:val="center"/>
              <w:rPr>
                <w:color w:val="404040" w:themeColor="text1" w:themeTint="BF"/>
              </w:rPr>
            </w:pPr>
            <w:hyperlink r:id="rId11" w:tooltip="На страницу урока" w:history="1">
              <w:r w:rsidR="00D34A0C" w:rsidRPr="006B51AB">
                <w:rPr>
                  <w:color w:val="404040" w:themeColor="text1" w:themeTint="BF"/>
                  <w:bdr w:val="none" w:sz="0" w:space="0" w:color="auto" w:frame="1"/>
                </w:rPr>
                <w:br/>
              </w:r>
            </w:hyperlink>
            <w:r w:rsidR="00D34A0C" w:rsidRPr="006B51AB">
              <w:rPr>
                <w:color w:val="404040" w:themeColor="text1" w:themeTint="BF"/>
              </w:rPr>
              <w:t>18.09.2018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Развитие слухового внимания</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693"/>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7</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D34A0C" w:rsidP="006B51AB">
            <w:pPr>
              <w:jc w:val="center"/>
              <w:rPr>
                <w:color w:val="404040" w:themeColor="text1" w:themeTint="BF"/>
              </w:rPr>
            </w:pPr>
            <w:r w:rsidRPr="006B51AB">
              <w:rPr>
                <w:color w:val="404040" w:themeColor="text1" w:themeTint="BF"/>
              </w:rPr>
              <w:t>24.09.2018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Обобщающее понятие: «Семья».</w:t>
            </w:r>
            <w:r w:rsidRPr="006B51AB">
              <w:rPr>
                <w:bCs/>
                <w:color w:val="404040" w:themeColor="text1" w:themeTint="BF"/>
                <w:kern w:val="2"/>
                <w:lang w:eastAsia="en-US"/>
              </w:rPr>
              <w:t xml:space="preserve"> Узнавание (различение) имён членов семьи</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703"/>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8</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D34A0C" w:rsidP="006B51AB">
            <w:pPr>
              <w:jc w:val="center"/>
              <w:rPr>
                <w:color w:val="404040" w:themeColor="text1" w:themeTint="BF"/>
              </w:rPr>
            </w:pPr>
            <w:r w:rsidRPr="006B51AB">
              <w:rPr>
                <w:color w:val="404040" w:themeColor="text1" w:themeTint="BF"/>
              </w:rPr>
              <w:t>25.09.2018</w:t>
            </w:r>
            <w:hyperlink r:id="rId12" w:tooltip="На страницу урока" w:history="1">
              <w:r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bCs/>
                <w:color w:val="404040" w:themeColor="text1" w:themeTint="BF"/>
                <w:kern w:val="2"/>
                <w:lang w:eastAsia="en-US"/>
              </w:rPr>
            </w:pPr>
            <w:r w:rsidRPr="006B51AB">
              <w:rPr>
                <w:bCs/>
                <w:color w:val="404040" w:themeColor="text1" w:themeTint="BF"/>
                <w:kern w:val="2"/>
                <w:lang w:eastAsia="en-US"/>
              </w:rPr>
              <w:t>Обобщающее понятие: «Школа. Класс». Узнавание (различение) школьных принадлежностей</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bCs/>
                <w:color w:val="404040" w:themeColor="text1" w:themeTint="BF"/>
                <w:kern w:val="2"/>
                <w:lang w:eastAsia="en-US"/>
              </w:rPr>
            </w:pPr>
            <w:r w:rsidRPr="006B51AB">
              <w:rPr>
                <w:bCs/>
                <w:color w:val="404040" w:themeColor="text1" w:themeTint="BF"/>
                <w:kern w:val="2"/>
                <w:lang w:eastAsia="en-US"/>
              </w:rPr>
              <w:t>1</w:t>
            </w:r>
          </w:p>
        </w:tc>
      </w:tr>
      <w:tr w:rsidR="006B51AB" w:rsidRPr="006B51AB" w:rsidTr="006B51AB">
        <w:trPr>
          <w:trHeight w:val="693"/>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9</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D34A0C" w:rsidP="006B51AB">
            <w:pPr>
              <w:jc w:val="center"/>
              <w:rPr>
                <w:color w:val="404040" w:themeColor="text1" w:themeTint="BF"/>
              </w:rPr>
            </w:pPr>
            <w:r w:rsidRPr="006B51AB">
              <w:rPr>
                <w:color w:val="404040" w:themeColor="text1" w:themeTint="BF"/>
              </w:rPr>
              <w:t>01.10.2018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bCs/>
                <w:color w:val="404040" w:themeColor="text1" w:themeTint="BF"/>
                <w:kern w:val="2"/>
                <w:lang w:eastAsia="en-US"/>
              </w:rPr>
            </w:pPr>
            <w:r w:rsidRPr="006B51AB">
              <w:rPr>
                <w:bCs/>
                <w:color w:val="404040" w:themeColor="text1" w:themeTint="BF"/>
                <w:kern w:val="2"/>
                <w:lang w:eastAsia="en-US"/>
              </w:rPr>
              <w:t>«Называние» отдельных звуков, звукоподражаний, звуковых комплексов</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bCs/>
                <w:color w:val="404040" w:themeColor="text1" w:themeTint="BF"/>
                <w:kern w:val="2"/>
                <w:lang w:eastAsia="en-US"/>
              </w:rPr>
            </w:pPr>
            <w:r w:rsidRPr="006B51AB">
              <w:rPr>
                <w:bCs/>
                <w:color w:val="404040" w:themeColor="text1" w:themeTint="BF"/>
                <w:kern w:val="2"/>
                <w:lang w:eastAsia="en-US"/>
              </w:rPr>
              <w:t>1</w:t>
            </w:r>
          </w:p>
        </w:tc>
      </w:tr>
      <w:tr w:rsidR="006B51AB" w:rsidRPr="006B51AB" w:rsidTr="006B51AB">
        <w:trPr>
          <w:trHeight w:val="548"/>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10</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620BC7" w:rsidP="006B51AB">
            <w:pPr>
              <w:jc w:val="center"/>
              <w:rPr>
                <w:color w:val="404040" w:themeColor="text1" w:themeTint="BF"/>
              </w:rPr>
            </w:pPr>
            <w:hyperlink r:id="rId13" w:tooltip="На страницу урока" w:history="1">
              <w:r w:rsidR="00D34A0C" w:rsidRPr="006B51AB">
                <w:rPr>
                  <w:color w:val="404040" w:themeColor="text1" w:themeTint="BF"/>
                  <w:bdr w:val="none" w:sz="0" w:space="0" w:color="auto" w:frame="1"/>
                </w:rPr>
                <w:br/>
              </w:r>
            </w:hyperlink>
            <w:r w:rsidR="00D34A0C" w:rsidRPr="006B51AB">
              <w:rPr>
                <w:color w:val="404040" w:themeColor="text1" w:themeTint="BF"/>
              </w:rPr>
              <w:t>02.10.2018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bCs/>
                <w:color w:val="404040" w:themeColor="text1" w:themeTint="BF"/>
                <w:kern w:val="2"/>
                <w:lang w:eastAsia="en-US"/>
              </w:rPr>
            </w:pPr>
            <w:r w:rsidRPr="006B51AB">
              <w:rPr>
                <w:bCs/>
                <w:color w:val="404040" w:themeColor="text1" w:themeTint="BF"/>
                <w:kern w:val="2"/>
                <w:lang w:eastAsia="en-US"/>
              </w:rPr>
              <w:t>«Называние» простых по звуковому составу слов.</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bCs/>
                <w:color w:val="404040" w:themeColor="text1" w:themeTint="BF"/>
                <w:kern w:val="2"/>
                <w:lang w:eastAsia="en-US"/>
              </w:rPr>
            </w:pPr>
            <w:r w:rsidRPr="006B51AB">
              <w:rPr>
                <w:bCs/>
                <w:color w:val="404040" w:themeColor="text1" w:themeTint="BF"/>
                <w:kern w:val="2"/>
                <w:lang w:eastAsia="en-US"/>
              </w:rPr>
              <w:t>1</w:t>
            </w:r>
          </w:p>
        </w:tc>
      </w:tr>
      <w:tr w:rsidR="006B51AB" w:rsidRPr="006B51AB" w:rsidTr="006B51AB">
        <w:trPr>
          <w:trHeight w:val="560"/>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11</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D34A0C" w:rsidP="006B51AB">
            <w:pPr>
              <w:jc w:val="center"/>
              <w:rPr>
                <w:color w:val="404040" w:themeColor="text1" w:themeTint="BF"/>
              </w:rPr>
            </w:pPr>
            <w:r w:rsidRPr="006B51AB">
              <w:rPr>
                <w:color w:val="404040" w:themeColor="text1" w:themeTint="BF"/>
              </w:rPr>
              <w:t>08.10.2018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bCs/>
                <w:color w:val="404040" w:themeColor="text1" w:themeTint="BF"/>
                <w:kern w:val="2"/>
                <w:lang w:eastAsia="en-US"/>
              </w:rPr>
            </w:pPr>
            <w:r w:rsidRPr="006B51AB">
              <w:rPr>
                <w:bCs/>
                <w:color w:val="404040" w:themeColor="text1" w:themeTint="BF"/>
                <w:kern w:val="2"/>
                <w:lang w:eastAsia="en-US"/>
              </w:rPr>
              <w:t>«Называние» своего имени.</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bCs/>
                <w:color w:val="404040" w:themeColor="text1" w:themeTint="BF"/>
                <w:kern w:val="2"/>
                <w:lang w:eastAsia="en-US"/>
              </w:rPr>
            </w:pPr>
            <w:r w:rsidRPr="006B51AB">
              <w:rPr>
                <w:bCs/>
                <w:color w:val="404040" w:themeColor="text1" w:themeTint="BF"/>
                <w:kern w:val="2"/>
                <w:lang w:eastAsia="en-US"/>
              </w:rPr>
              <w:t>1</w:t>
            </w:r>
          </w:p>
        </w:tc>
      </w:tr>
      <w:tr w:rsidR="006B51AB" w:rsidRPr="006B51AB" w:rsidTr="006B51AB">
        <w:trPr>
          <w:trHeight w:val="551"/>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D34A0C" w:rsidP="006B51AB">
            <w:pPr>
              <w:jc w:val="center"/>
              <w:rPr>
                <w:color w:val="404040" w:themeColor="text1" w:themeTint="BF"/>
              </w:rPr>
            </w:pPr>
            <w:r w:rsidRPr="006B51AB">
              <w:rPr>
                <w:color w:val="404040" w:themeColor="text1" w:themeTint="BF"/>
              </w:rPr>
              <w:t>09.10.2018</w:t>
            </w:r>
            <w:hyperlink r:id="rId14" w:tooltip="На страницу урока" w:history="1">
              <w:r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bCs/>
                <w:color w:val="404040" w:themeColor="text1" w:themeTint="BF"/>
                <w:kern w:val="2"/>
                <w:lang w:eastAsia="en-US"/>
              </w:rPr>
            </w:pPr>
            <w:r w:rsidRPr="006B51AB">
              <w:rPr>
                <w:bCs/>
                <w:color w:val="404040" w:themeColor="text1" w:themeTint="BF"/>
                <w:kern w:val="2"/>
                <w:lang w:eastAsia="en-US"/>
              </w:rPr>
              <w:t>«Называние» слов категории «Семья»</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bCs/>
                <w:color w:val="404040" w:themeColor="text1" w:themeTint="BF"/>
                <w:kern w:val="2"/>
                <w:lang w:eastAsia="en-US"/>
              </w:rPr>
            </w:pPr>
            <w:r w:rsidRPr="006B51AB">
              <w:rPr>
                <w:bCs/>
                <w:color w:val="404040" w:themeColor="text1" w:themeTint="BF"/>
                <w:kern w:val="2"/>
                <w:lang w:eastAsia="en-US"/>
              </w:rPr>
              <w:t>1</w:t>
            </w:r>
          </w:p>
        </w:tc>
      </w:tr>
      <w:tr w:rsidR="006B51AB" w:rsidRPr="006B51AB" w:rsidTr="006B51AB">
        <w:trPr>
          <w:trHeight w:val="548"/>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13</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D34A0C" w:rsidP="006B51AB">
            <w:pPr>
              <w:jc w:val="center"/>
              <w:rPr>
                <w:color w:val="404040" w:themeColor="text1" w:themeTint="BF"/>
              </w:rPr>
            </w:pPr>
            <w:r w:rsidRPr="006B51AB">
              <w:rPr>
                <w:color w:val="404040" w:themeColor="text1" w:themeTint="BF"/>
              </w:rPr>
              <w:t>15.10.2018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bCs/>
                <w:color w:val="404040" w:themeColor="text1" w:themeTint="BF"/>
                <w:kern w:val="2"/>
                <w:lang w:eastAsia="en-US"/>
              </w:rPr>
            </w:pPr>
            <w:r w:rsidRPr="006B51AB">
              <w:rPr>
                <w:bCs/>
                <w:color w:val="404040" w:themeColor="text1" w:themeTint="BF"/>
                <w:kern w:val="2"/>
                <w:lang w:eastAsia="en-US"/>
              </w:rPr>
              <w:t>«Называние» слов категории «Школа»</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bCs/>
                <w:color w:val="404040" w:themeColor="text1" w:themeTint="BF"/>
                <w:kern w:val="2"/>
                <w:lang w:eastAsia="en-US"/>
              </w:rPr>
            </w:pPr>
            <w:r w:rsidRPr="006B51AB">
              <w:rPr>
                <w:bCs/>
                <w:color w:val="404040" w:themeColor="text1" w:themeTint="BF"/>
                <w:kern w:val="2"/>
                <w:lang w:eastAsia="en-US"/>
              </w:rPr>
              <w:t>1</w:t>
            </w:r>
          </w:p>
        </w:tc>
      </w:tr>
      <w:tr w:rsidR="006B51AB" w:rsidRPr="006B51AB" w:rsidTr="006B51AB">
        <w:trPr>
          <w:trHeight w:val="414"/>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14</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620BC7" w:rsidP="006B51AB">
            <w:pPr>
              <w:jc w:val="center"/>
              <w:rPr>
                <w:color w:val="404040" w:themeColor="text1" w:themeTint="BF"/>
              </w:rPr>
            </w:pPr>
            <w:hyperlink r:id="rId15" w:tooltip="На страницу урока" w:history="1">
              <w:r w:rsidR="00D34A0C" w:rsidRPr="006B51AB">
                <w:rPr>
                  <w:color w:val="404040" w:themeColor="text1" w:themeTint="BF"/>
                  <w:bdr w:val="none" w:sz="0" w:space="0" w:color="auto" w:frame="1"/>
                </w:rPr>
                <w:br/>
              </w:r>
            </w:hyperlink>
            <w:r w:rsidR="00D34A0C" w:rsidRPr="006B51AB">
              <w:rPr>
                <w:color w:val="404040" w:themeColor="text1" w:themeTint="BF"/>
              </w:rPr>
              <w:t>16.10.2018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Развитие зрительного восприятия (конструирование)</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19"/>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15</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620BC7" w:rsidP="006B51AB">
            <w:pPr>
              <w:jc w:val="center"/>
              <w:rPr>
                <w:color w:val="404040" w:themeColor="text1" w:themeTint="BF"/>
              </w:rPr>
            </w:pPr>
            <w:hyperlink r:id="rId16" w:tooltip="На страницу урока" w:history="1">
              <w:r w:rsidR="00D34A0C" w:rsidRPr="006B51AB">
                <w:rPr>
                  <w:rStyle w:val="a7"/>
                  <w:color w:val="404040" w:themeColor="text1" w:themeTint="BF"/>
                  <w:u w:val="none"/>
                  <w:bdr w:val="none" w:sz="0" w:space="0" w:color="auto" w:frame="1"/>
                </w:rPr>
                <w:t>22.10.2018</w:t>
              </w:r>
              <w:r w:rsidR="00D34A0C"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Что такое буква?</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11"/>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16</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620BC7" w:rsidP="006B51AB">
            <w:pPr>
              <w:jc w:val="center"/>
              <w:rPr>
                <w:color w:val="404040" w:themeColor="text1" w:themeTint="BF"/>
              </w:rPr>
            </w:pPr>
            <w:hyperlink r:id="rId17" w:tooltip="На страницу урока" w:history="1">
              <w:r w:rsidR="00D34A0C" w:rsidRPr="006B51AB">
                <w:rPr>
                  <w:rStyle w:val="a7"/>
                  <w:color w:val="404040" w:themeColor="text1" w:themeTint="BF"/>
                  <w:u w:val="none"/>
                  <w:bdr w:val="none" w:sz="0" w:space="0" w:color="auto" w:frame="1"/>
                </w:rPr>
                <w:t>23.10.2018</w:t>
              </w:r>
              <w:r w:rsidR="00D34A0C" w:rsidRPr="006B51AB">
                <w:rPr>
                  <w:color w:val="404040" w:themeColor="text1" w:themeTint="BF"/>
                  <w:bdr w:val="none" w:sz="0" w:space="0" w:color="auto" w:frame="1"/>
                </w:rPr>
                <w:br/>
              </w:r>
            </w:hyperlink>
            <w:hyperlink r:id="rId18" w:tooltip="На страницу урока" w:history="1">
              <w:r w:rsidR="00D34A0C"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Подготовка руки к письму (трафареты)</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14"/>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17</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620BC7" w:rsidP="006B51AB">
            <w:pPr>
              <w:jc w:val="center"/>
              <w:rPr>
                <w:color w:val="404040" w:themeColor="text1" w:themeTint="BF"/>
              </w:rPr>
            </w:pPr>
            <w:hyperlink r:id="rId19" w:tooltip="На страницу урока" w:history="1">
              <w:r w:rsidR="00D34A0C" w:rsidRPr="006B51AB">
                <w:rPr>
                  <w:rStyle w:val="a7"/>
                  <w:color w:val="404040" w:themeColor="text1" w:themeTint="BF"/>
                  <w:u w:val="none"/>
                  <w:bdr w:val="none" w:sz="0" w:space="0" w:color="auto" w:frame="1"/>
                </w:rPr>
                <w:t>29.10.2018</w:t>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proofErr w:type="gramStart"/>
            <w:r w:rsidRPr="006B51AB">
              <w:rPr>
                <w:color w:val="404040" w:themeColor="text1" w:themeTint="BF"/>
                <w:lang w:eastAsia="en-US"/>
              </w:rPr>
              <w:t>Рассказы про осень</w:t>
            </w:r>
            <w:proofErr w:type="gramEnd"/>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15"/>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18</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620BC7" w:rsidP="006B51AB">
            <w:pPr>
              <w:jc w:val="center"/>
              <w:rPr>
                <w:color w:val="404040" w:themeColor="text1" w:themeTint="BF"/>
              </w:rPr>
            </w:pPr>
            <w:hyperlink r:id="rId20" w:tooltip="На страницу урока" w:history="1">
              <w:r w:rsidR="00D34A0C" w:rsidRPr="006B51AB">
                <w:rPr>
                  <w:rStyle w:val="a7"/>
                  <w:color w:val="404040" w:themeColor="text1" w:themeTint="BF"/>
                  <w:u w:val="none"/>
                  <w:bdr w:val="none" w:sz="0" w:space="0" w:color="auto" w:frame="1"/>
                </w:rPr>
                <w:t>06.11.2018</w:t>
              </w:r>
              <w:r w:rsidR="00D34A0C" w:rsidRPr="006B51AB">
                <w:rPr>
                  <w:color w:val="404040" w:themeColor="text1" w:themeTint="BF"/>
                  <w:bdr w:val="none" w:sz="0" w:space="0" w:color="auto" w:frame="1"/>
                </w:rPr>
                <w:br/>
              </w:r>
            </w:hyperlink>
            <w:hyperlink r:id="rId21" w:tooltip="На страницу урока" w:history="1">
              <w:r w:rsidR="00D34A0C"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ind w:left="-85"/>
              <w:jc w:val="both"/>
              <w:rPr>
                <w:color w:val="404040" w:themeColor="text1" w:themeTint="BF"/>
                <w:lang w:eastAsia="en-US"/>
              </w:rPr>
            </w:pPr>
            <w:r w:rsidRPr="006B51AB">
              <w:rPr>
                <w:color w:val="404040" w:themeColor="text1" w:themeTint="BF"/>
                <w:lang w:eastAsia="en-US"/>
              </w:rPr>
              <w:t>Выражение своих желаний звуком (словом, предложением)</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ind w:left="-85"/>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07"/>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19</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620BC7" w:rsidP="006B51AB">
            <w:pPr>
              <w:jc w:val="center"/>
              <w:rPr>
                <w:color w:val="404040" w:themeColor="text1" w:themeTint="BF"/>
              </w:rPr>
            </w:pPr>
            <w:hyperlink r:id="rId22" w:tooltip="На страницу урока" w:history="1">
              <w:r w:rsidR="00D34A0C" w:rsidRPr="006B51AB">
                <w:rPr>
                  <w:rStyle w:val="a7"/>
                  <w:color w:val="404040" w:themeColor="text1" w:themeTint="BF"/>
                  <w:u w:val="none"/>
                  <w:bdr w:val="none" w:sz="0" w:space="0" w:color="auto" w:frame="1"/>
                </w:rPr>
                <w:t>12.11.2018</w:t>
              </w:r>
              <w:r w:rsidR="00D34A0C"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Ответы на вопросы словом (предложением)</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42"/>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20</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D34A0C" w:rsidP="006B51AB">
            <w:pPr>
              <w:jc w:val="center"/>
              <w:rPr>
                <w:color w:val="404040" w:themeColor="text1" w:themeTint="BF"/>
              </w:rPr>
            </w:pPr>
            <w:r w:rsidRPr="006B51AB">
              <w:rPr>
                <w:color w:val="404040" w:themeColor="text1" w:themeTint="BF"/>
              </w:rPr>
              <w:t>13.11.2018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Использование в речи этикетных выражений</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33"/>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21</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620BC7" w:rsidP="006B51AB">
            <w:pPr>
              <w:jc w:val="center"/>
              <w:rPr>
                <w:color w:val="404040" w:themeColor="text1" w:themeTint="BF"/>
              </w:rPr>
            </w:pPr>
            <w:hyperlink r:id="rId23" w:tooltip="На страницу урока" w:history="1">
              <w:r w:rsidR="00D34A0C" w:rsidRPr="006B51AB">
                <w:rPr>
                  <w:color w:val="404040" w:themeColor="text1" w:themeTint="BF"/>
                  <w:bdr w:val="none" w:sz="0" w:space="0" w:color="auto" w:frame="1"/>
                </w:rPr>
                <w:br/>
              </w:r>
            </w:hyperlink>
            <w:hyperlink r:id="rId24" w:tooltip="На страницу урока" w:history="1">
              <w:r w:rsidR="00D34A0C" w:rsidRPr="006B51AB">
                <w:rPr>
                  <w:rStyle w:val="a7"/>
                  <w:color w:val="404040" w:themeColor="text1" w:themeTint="BF"/>
                  <w:u w:val="none"/>
                  <w:bdr w:val="none" w:sz="0" w:space="0" w:color="auto" w:frame="1"/>
                </w:rPr>
                <w:t>19.11.2018</w:t>
              </w:r>
              <w:r w:rsidR="00D34A0C"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Задавание вопросов предложением</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67"/>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22</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620BC7" w:rsidP="006B51AB">
            <w:pPr>
              <w:jc w:val="center"/>
              <w:rPr>
                <w:color w:val="404040" w:themeColor="text1" w:themeTint="BF"/>
              </w:rPr>
            </w:pPr>
            <w:hyperlink r:id="rId25" w:tooltip="На страницу урока" w:history="1">
              <w:r w:rsidR="00D34A0C" w:rsidRPr="006B51AB">
                <w:rPr>
                  <w:rStyle w:val="a7"/>
                  <w:color w:val="404040" w:themeColor="text1" w:themeTint="BF"/>
                  <w:u w:val="none"/>
                  <w:bdr w:val="none" w:sz="0" w:space="0" w:color="auto" w:frame="1"/>
                </w:rPr>
                <w:t>20.11.2018</w:t>
              </w:r>
              <w:r w:rsidR="00D34A0C"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Игра: «Общение». Слушание сказки «Теремок»</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55"/>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23</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D34A0C" w:rsidP="006B51AB">
            <w:pPr>
              <w:jc w:val="center"/>
              <w:rPr>
                <w:color w:val="404040" w:themeColor="text1" w:themeTint="BF"/>
              </w:rPr>
            </w:pPr>
            <w:r w:rsidRPr="006B51AB">
              <w:rPr>
                <w:color w:val="404040" w:themeColor="text1" w:themeTint="BF"/>
              </w:rPr>
              <w:t>26.11.2018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Развитие слухового внимания. Слушание сказки «Курочка Ряба»</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49"/>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24</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D34A0C" w:rsidP="006B51AB">
            <w:pPr>
              <w:jc w:val="center"/>
              <w:rPr>
                <w:color w:val="404040" w:themeColor="text1" w:themeTint="BF"/>
              </w:rPr>
            </w:pPr>
            <w:r w:rsidRPr="006B51AB">
              <w:rPr>
                <w:color w:val="404040" w:themeColor="text1" w:themeTint="BF"/>
              </w:rPr>
              <w:t>27.11.2018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Обобщающая категория: «Игрушки»</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07"/>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25</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D34A0C" w:rsidP="006B51AB">
            <w:pPr>
              <w:jc w:val="center"/>
              <w:rPr>
                <w:color w:val="404040" w:themeColor="text1" w:themeTint="BF"/>
              </w:rPr>
            </w:pPr>
            <w:r w:rsidRPr="006B51AB">
              <w:rPr>
                <w:color w:val="404040" w:themeColor="text1" w:themeTint="BF"/>
              </w:rPr>
              <w:t>03.12.2018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Обобщающая категория: «Одежда. Обувь»</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378"/>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26</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D34A0C" w:rsidP="006B51AB">
            <w:pPr>
              <w:jc w:val="center"/>
              <w:rPr>
                <w:color w:val="404040" w:themeColor="text1" w:themeTint="BF"/>
              </w:rPr>
            </w:pPr>
            <w:r w:rsidRPr="006B51AB">
              <w:rPr>
                <w:color w:val="404040" w:themeColor="text1" w:themeTint="BF"/>
              </w:rPr>
              <w:t>04.12.2018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«Называние» слов категории «Игрушки»</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49"/>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lastRenderedPageBreak/>
              <w:t>27</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620BC7" w:rsidP="006B51AB">
            <w:pPr>
              <w:jc w:val="center"/>
              <w:rPr>
                <w:color w:val="404040" w:themeColor="text1" w:themeTint="BF"/>
              </w:rPr>
            </w:pPr>
            <w:hyperlink r:id="rId26" w:tooltip="На страницу урока" w:history="1">
              <w:r w:rsidR="00D34A0C" w:rsidRPr="006B51AB">
                <w:rPr>
                  <w:color w:val="404040" w:themeColor="text1" w:themeTint="BF"/>
                  <w:bdr w:val="none" w:sz="0" w:space="0" w:color="auto" w:frame="1"/>
                </w:rPr>
                <w:br/>
              </w:r>
            </w:hyperlink>
            <w:hyperlink r:id="rId27" w:tooltip="На страницу урока" w:history="1">
              <w:r w:rsidR="00D34A0C" w:rsidRPr="006B51AB">
                <w:rPr>
                  <w:rStyle w:val="a7"/>
                  <w:color w:val="404040" w:themeColor="text1" w:themeTint="BF"/>
                  <w:u w:val="none"/>
                  <w:bdr w:val="none" w:sz="0" w:space="0" w:color="auto" w:frame="1"/>
                </w:rPr>
                <w:t>10.12.2018</w:t>
              </w:r>
              <w:r w:rsidR="00D34A0C"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«Называние» слов категории «Одежда. Обувь»</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70"/>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28</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D34A0C" w:rsidP="006B51AB">
            <w:pPr>
              <w:jc w:val="center"/>
              <w:rPr>
                <w:color w:val="404040" w:themeColor="text1" w:themeTint="BF"/>
              </w:rPr>
            </w:pPr>
            <w:r w:rsidRPr="006B51AB">
              <w:rPr>
                <w:color w:val="404040" w:themeColor="text1" w:themeTint="BF"/>
              </w:rPr>
              <w:t>11.12.2018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Составление рассказа по сюжетным картинкам. Сказка «Колобок»</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58"/>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29</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620BC7" w:rsidP="006B51AB">
            <w:pPr>
              <w:jc w:val="center"/>
              <w:rPr>
                <w:color w:val="404040" w:themeColor="text1" w:themeTint="BF"/>
              </w:rPr>
            </w:pPr>
            <w:hyperlink r:id="rId28" w:tooltip="На страницу урока" w:history="1">
              <w:r w:rsidR="00D34A0C" w:rsidRPr="006B51AB">
                <w:rPr>
                  <w:rStyle w:val="a7"/>
                  <w:color w:val="404040" w:themeColor="text1" w:themeTint="BF"/>
                  <w:u w:val="none"/>
                  <w:bdr w:val="none" w:sz="0" w:space="0" w:color="auto" w:frame="1"/>
                </w:rPr>
                <w:t>17.12.2018</w:t>
              </w:r>
              <w:r w:rsidR="00D34A0C" w:rsidRPr="006B51AB">
                <w:rPr>
                  <w:color w:val="404040" w:themeColor="text1" w:themeTint="BF"/>
                  <w:bdr w:val="none" w:sz="0" w:space="0" w:color="auto" w:frame="1"/>
                </w:rPr>
                <w:br/>
              </w:r>
            </w:hyperlink>
            <w:hyperlink r:id="rId29" w:tooltip="На страницу урока" w:history="1">
              <w:r w:rsidR="00D34A0C"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 xml:space="preserve">Звук и буква </w:t>
            </w:r>
            <w:proofErr w:type="spellStart"/>
            <w:r w:rsidRPr="006B51AB">
              <w:rPr>
                <w:color w:val="404040" w:themeColor="text1" w:themeTint="BF"/>
                <w:lang w:eastAsia="en-US"/>
              </w:rPr>
              <w:t>Аа</w:t>
            </w:r>
            <w:proofErr w:type="spellEnd"/>
            <w:r w:rsidRPr="006B51AB">
              <w:rPr>
                <w:color w:val="404040" w:themeColor="text1" w:themeTint="BF"/>
                <w:lang w:eastAsia="en-US"/>
              </w:rPr>
              <w:t>.</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65"/>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30</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D34A0C" w:rsidP="006B51AB">
            <w:pPr>
              <w:jc w:val="center"/>
              <w:rPr>
                <w:color w:val="404040" w:themeColor="text1" w:themeTint="BF"/>
              </w:rPr>
            </w:pPr>
            <w:r w:rsidRPr="006B51AB">
              <w:rPr>
                <w:color w:val="404040" w:themeColor="text1" w:themeTint="BF"/>
              </w:rPr>
              <w:t>18.12.2018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Рисование вертикальных линий от начальной точки</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55"/>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31</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620BC7" w:rsidP="006B51AB">
            <w:pPr>
              <w:jc w:val="center"/>
              <w:rPr>
                <w:color w:val="404040" w:themeColor="text1" w:themeTint="BF"/>
              </w:rPr>
            </w:pPr>
            <w:hyperlink r:id="rId30" w:tooltip="На страницу урока" w:history="1">
              <w:r w:rsidR="00D34A0C" w:rsidRPr="006B51AB">
                <w:rPr>
                  <w:color w:val="404040" w:themeColor="text1" w:themeTint="BF"/>
                  <w:bdr w:val="none" w:sz="0" w:space="0" w:color="auto" w:frame="1"/>
                </w:rPr>
                <w:br/>
              </w:r>
            </w:hyperlink>
            <w:r w:rsidR="00D34A0C" w:rsidRPr="006B51AB">
              <w:rPr>
                <w:color w:val="404040" w:themeColor="text1" w:themeTint="BF"/>
              </w:rPr>
              <w:t>24.12.2018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Рисование горизонтальных линий от начальной точки</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49"/>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32</w:t>
            </w:r>
          </w:p>
        </w:tc>
        <w:tc>
          <w:tcPr>
            <w:tcW w:w="2551" w:type="dxa"/>
            <w:tcBorders>
              <w:top w:val="single" w:sz="4" w:space="0" w:color="auto"/>
              <w:left w:val="single" w:sz="4" w:space="0" w:color="auto"/>
              <w:bottom w:val="single" w:sz="4" w:space="0" w:color="auto"/>
              <w:right w:val="single" w:sz="4" w:space="0" w:color="auto"/>
            </w:tcBorders>
            <w:vAlign w:val="center"/>
          </w:tcPr>
          <w:p w:rsidR="00D34A0C" w:rsidRPr="006B51AB" w:rsidRDefault="00D34A0C" w:rsidP="006B51AB">
            <w:pPr>
              <w:jc w:val="center"/>
              <w:rPr>
                <w:color w:val="404040" w:themeColor="text1" w:themeTint="BF"/>
              </w:rPr>
            </w:pPr>
            <w:r w:rsidRPr="006B51AB">
              <w:rPr>
                <w:color w:val="404040" w:themeColor="text1" w:themeTint="BF"/>
              </w:rPr>
              <w:t>25.12.2018</w:t>
            </w:r>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 xml:space="preserve">Звук и буква </w:t>
            </w:r>
            <w:proofErr w:type="spellStart"/>
            <w:r w:rsidRPr="006B51AB">
              <w:rPr>
                <w:color w:val="404040" w:themeColor="text1" w:themeTint="BF"/>
                <w:lang w:eastAsia="en-US"/>
              </w:rPr>
              <w:t>Уу</w:t>
            </w:r>
            <w:proofErr w:type="spellEnd"/>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51"/>
        </w:trPr>
        <w:tc>
          <w:tcPr>
            <w:tcW w:w="1027"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center"/>
              <w:rPr>
                <w:color w:val="404040" w:themeColor="text1" w:themeTint="BF"/>
                <w:lang w:eastAsia="en-US"/>
              </w:rPr>
            </w:pPr>
            <w:r w:rsidRPr="006B51AB">
              <w:rPr>
                <w:color w:val="404040" w:themeColor="text1" w:themeTint="BF"/>
                <w:lang w:eastAsia="en-US"/>
              </w:rPr>
              <w:t>33</w:t>
            </w:r>
          </w:p>
        </w:tc>
        <w:tc>
          <w:tcPr>
            <w:tcW w:w="2551" w:type="dxa"/>
            <w:tcBorders>
              <w:top w:val="single" w:sz="4" w:space="0" w:color="auto"/>
              <w:left w:val="single" w:sz="4" w:space="0" w:color="auto"/>
              <w:bottom w:val="single" w:sz="4" w:space="0" w:color="auto"/>
              <w:right w:val="single" w:sz="4" w:space="0" w:color="auto"/>
            </w:tcBorders>
          </w:tcPr>
          <w:p w:rsidR="00D34A0C" w:rsidRPr="006B51AB" w:rsidRDefault="00620BC7" w:rsidP="006B51AB">
            <w:pPr>
              <w:jc w:val="center"/>
              <w:rPr>
                <w:color w:val="404040" w:themeColor="text1" w:themeTint="BF"/>
              </w:rPr>
            </w:pPr>
            <w:hyperlink r:id="rId31" w:tooltip="На страницу урока" w:history="1">
              <w:r w:rsidR="00D34A0C" w:rsidRPr="006B51AB">
                <w:rPr>
                  <w:color w:val="404040" w:themeColor="text1" w:themeTint="BF"/>
                  <w:bdr w:val="none" w:sz="0" w:space="0" w:color="auto" w:frame="1"/>
                </w:rPr>
                <w:br/>
              </w:r>
            </w:hyperlink>
            <w:hyperlink r:id="rId32" w:tooltip="На страницу урока" w:history="1">
              <w:r w:rsidR="00E672F3" w:rsidRPr="006B51AB">
                <w:rPr>
                  <w:rStyle w:val="a7"/>
                  <w:color w:val="404040" w:themeColor="text1" w:themeTint="BF"/>
                  <w:u w:val="none"/>
                  <w:bdr w:val="none" w:sz="0" w:space="0" w:color="auto" w:frame="1"/>
                </w:rPr>
                <w:t>14.01.2019</w:t>
              </w:r>
              <w:r w:rsidR="00E672F3"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D34A0C" w:rsidRPr="006B51AB" w:rsidRDefault="00D34A0C">
            <w:pPr>
              <w:spacing w:line="276" w:lineRule="auto"/>
              <w:jc w:val="both"/>
              <w:rPr>
                <w:color w:val="404040" w:themeColor="text1" w:themeTint="BF"/>
                <w:lang w:eastAsia="en-US"/>
              </w:rPr>
            </w:pPr>
            <w:r w:rsidRPr="006B51AB">
              <w:rPr>
                <w:color w:val="404040" w:themeColor="text1" w:themeTint="BF"/>
                <w:lang w:eastAsia="en-US"/>
              </w:rPr>
              <w:t>Повторение. Звук и буква</w:t>
            </w:r>
            <w:proofErr w:type="gramStart"/>
            <w:r w:rsidRPr="006B51AB">
              <w:rPr>
                <w:color w:val="404040" w:themeColor="text1" w:themeTint="BF"/>
                <w:lang w:eastAsia="en-US"/>
              </w:rPr>
              <w:t xml:space="preserve"> А</w:t>
            </w:r>
            <w:proofErr w:type="gramEnd"/>
            <w:r w:rsidRPr="006B51AB">
              <w:rPr>
                <w:color w:val="404040" w:themeColor="text1" w:themeTint="BF"/>
                <w:lang w:eastAsia="en-US"/>
              </w:rPr>
              <w:t>, У</w:t>
            </w:r>
          </w:p>
        </w:tc>
        <w:tc>
          <w:tcPr>
            <w:tcW w:w="2410" w:type="dxa"/>
            <w:tcBorders>
              <w:top w:val="single" w:sz="4" w:space="0" w:color="auto"/>
              <w:left w:val="single" w:sz="4" w:space="0" w:color="auto"/>
              <w:bottom w:val="single" w:sz="4" w:space="0" w:color="auto"/>
              <w:right w:val="single" w:sz="4" w:space="0" w:color="auto"/>
            </w:tcBorders>
          </w:tcPr>
          <w:p w:rsidR="00D34A0C" w:rsidRPr="006B51AB" w:rsidRDefault="00D34A0C"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710"/>
        </w:trPr>
        <w:tc>
          <w:tcPr>
            <w:tcW w:w="1027"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center"/>
              <w:rPr>
                <w:color w:val="404040" w:themeColor="text1" w:themeTint="BF"/>
                <w:lang w:eastAsia="en-US"/>
              </w:rPr>
            </w:pPr>
            <w:r w:rsidRPr="006B51AB">
              <w:rPr>
                <w:color w:val="404040" w:themeColor="text1" w:themeTint="BF"/>
                <w:lang w:eastAsia="en-US"/>
              </w:rPr>
              <w:t>34</w:t>
            </w:r>
          </w:p>
        </w:tc>
        <w:tc>
          <w:tcPr>
            <w:tcW w:w="2551" w:type="dxa"/>
            <w:tcBorders>
              <w:top w:val="single" w:sz="4" w:space="0" w:color="auto"/>
              <w:left w:val="single" w:sz="4" w:space="0" w:color="auto"/>
              <w:bottom w:val="single" w:sz="4" w:space="0" w:color="auto"/>
              <w:right w:val="single" w:sz="4" w:space="0" w:color="auto"/>
            </w:tcBorders>
          </w:tcPr>
          <w:p w:rsidR="00E672F3" w:rsidRPr="006B51AB" w:rsidRDefault="00620BC7" w:rsidP="006B51AB">
            <w:pPr>
              <w:jc w:val="center"/>
              <w:rPr>
                <w:color w:val="404040" w:themeColor="text1" w:themeTint="BF"/>
              </w:rPr>
            </w:pPr>
            <w:hyperlink r:id="rId33" w:tooltip="На страницу урока" w:history="1">
              <w:r w:rsidR="00E672F3" w:rsidRPr="006B51AB">
                <w:rPr>
                  <w:rStyle w:val="a7"/>
                  <w:color w:val="404040" w:themeColor="text1" w:themeTint="BF"/>
                  <w:u w:val="none"/>
                  <w:bdr w:val="none" w:sz="0" w:space="0" w:color="auto" w:frame="1"/>
                </w:rPr>
                <w:t>15.01.2019</w:t>
              </w:r>
              <w:r w:rsidR="00E672F3"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both"/>
              <w:rPr>
                <w:color w:val="404040" w:themeColor="text1" w:themeTint="BF"/>
                <w:lang w:eastAsia="en-US"/>
              </w:rPr>
            </w:pPr>
            <w:r w:rsidRPr="006B51AB">
              <w:rPr>
                <w:color w:val="404040" w:themeColor="text1" w:themeTint="BF"/>
                <w:lang w:eastAsia="en-US"/>
              </w:rPr>
              <w:t xml:space="preserve">Звук и буква </w:t>
            </w:r>
            <w:proofErr w:type="gramStart"/>
            <w:r w:rsidRPr="006B51AB">
              <w:rPr>
                <w:color w:val="404040" w:themeColor="text1" w:themeTint="BF"/>
                <w:lang w:eastAsia="en-US"/>
              </w:rPr>
              <w:t>Мм</w:t>
            </w:r>
            <w:proofErr w:type="gramEnd"/>
          </w:p>
        </w:tc>
        <w:tc>
          <w:tcPr>
            <w:tcW w:w="2410" w:type="dxa"/>
            <w:tcBorders>
              <w:top w:val="single" w:sz="4" w:space="0" w:color="auto"/>
              <w:left w:val="single" w:sz="4" w:space="0" w:color="auto"/>
              <w:bottom w:val="single" w:sz="4" w:space="0" w:color="auto"/>
              <w:right w:val="single" w:sz="4" w:space="0" w:color="auto"/>
            </w:tcBorders>
          </w:tcPr>
          <w:p w:rsidR="00E672F3" w:rsidRPr="006B51AB" w:rsidRDefault="00E672F3"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67"/>
        </w:trPr>
        <w:tc>
          <w:tcPr>
            <w:tcW w:w="1027"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center"/>
              <w:rPr>
                <w:color w:val="404040" w:themeColor="text1" w:themeTint="BF"/>
                <w:lang w:eastAsia="en-US"/>
              </w:rPr>
            </w:pPr>
            <w:r w:rsidRPr="006B51AB">
              <w:rPr>
                <w:color w:val="404040" w:themeColor="text1" w:themeTint="BF"/>
                <w:lang w:eastAsia="en-US"/>
              </w:rPr>
              <w:t>35</w:t>
            </w:r>
          </w:p>
        </w:tc>
        <w:tc>
          <w:tcPr>
            <w:tcW w:w="2551" w:type="dxa"/>
            <w:tcBorders>
              <w:top w:val="single" w:sz="4" w:space="0" w:color="auto"/>
              <w:left w:val="single" w:sz="4" w:space="0" w:color="auto"/>
              <w:bottom w:val="single" w:sz="4" w:space="0" w:color="auto"/>
              <w:right w:val="single" w:sz="4" w:space="0" w:color="auto"/>
            </w:tcBorders>
            <w:vAlign w:val="center"/>
          </w:tcPr>
          <w:p w:rsidR="00E672F3" w:rsidRPr="006B51AB" w:rsidRDefault="00E672F3" w:rsidP="006B51AB">
            <w:pPr>
              <w:jc w:val="center"/>
              <w:rPr>
                <w:color w:val="404040" w:themeColor="text1" w:themeTint="BF"/>
              </w:rPr>
            </w:pPr>
            <w:r w:rsidRPr="006B51AB">
              <w:rPr>
                <w:color w:val="404040" w:themeColor="text1" w:themeTint="BF"/>
              </w:rPr>
              <w:t>21.01.2019</w:t>
            </w:r>
          </w:p>
        </w:tc>
        <w:tc>
          <w:tcPr>
            <w:tcW w:w="7938"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both"/>
              <w:rPr>
                <w:color w:val="404040" w:themeColor="text1" w:themeTint="BF"/>
                <w:lang w:eastAsia="en-US"/>
              </w:rPr>
            </w:pPr>
            <w:r w:rsidRPr="006B51AB">
              <w:rPr>
                <w:color w:val="404040" w:themeColor="text1" w:themeTint="BF"/>
                <w:lang w:eastAsia="en-US"/>
              </w:rPr>
              <w:t>Слоги с изученными буквами.</w:t>
            </w:r>
          </w:p>
        </w:tc>
        <w:tc>
          <w:tcPr>
            <w:tcW w:w="2410" w:type="dxa"/>
            <w:tcBorders>
              <w:top w:val="single" w:sz="4" w:space="0" w:color="auto"/>
              <w:left w:val="single" w:sz="4" w:space="0" w:color="auto"/>
              <w:bottom w:val="single" w:sz="4" w:space="0" w:color="auto"/>
              <w:right w:val="single" w:sz="4" w:space="0" w:color="auto"/>
            </w:tcBorders>
          </w:tcPr>
          <w:p w:rsidR="00E672F3" w:rsidRPr="006B51AB" w:rsidRDefault="00E672F3"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703"/>
        </w:trPr>
        <w:tc>
          <w:tcPr>
            <w:tcW w:w="1027"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center"/>
              <w:rPr>
                <w:color w:val="404040" w:themeColor="text1" w:themeTint="BF"/>
                <w:lang w:eastAsia="en-US"/>
              </w:rPr>
            </w:pPr>
            <w:r w:rsidRPr="006B51AB">
              <w:rPr>
                <w:color w:val="404040" w:themeColor="text1" w:themeTint="BF"/>
                <w:lang w:eastAsia="en-US"/>
              </w:rPr>
              <w:t>36</w:t>
            </w:r>
          </w:p>
        </w:tc>
        <w:tc>
          <w:tcPr>
            <w:tcW w:w="2551" w:type="dxa"/>
            <w:tcBorders>
              <w:top w:val="single" w:sz="4" w:space="0" w:color="auto"/>
              <w:left w:val="single" w:sz="4" w:space="0" w:color="auto"/>
              <w:bottom w:val="single" w:sz="4" w:space="0" w:color="auto"/>
              <w:right w:val="single" w:sz="4" w:space="0" w:color="auto"/>
            </w:tcBorders>
          </w:tcPr>
          <w:p w:rsidR="00E672F3" w:rsidRPr="006B51AB" w:rsidRDefault="00620BC7" w:rsidP="006B51AB">
            <w:pPr>
              <w:jc w:val="center"/>
              <w:rPr>
                <w:color w:val="404040" w:themeColor="text1" w:themeTint="BF"/>
              </w:rPr>
            </w:pPr>
            <w:hyperlink r:id="rId34" w:tooltip="На страницу урока" w:history="1">
              <w:r w:rsidR="00E672F3" w:rsidRPr="006B51AB">
                <w:rPr>
                  <w:color w:val="404040" w:themeColor="text1" w:themeTint="BF"/>
                  <w:bdr w:val="none" w:sz="0" w:space="0" w:color="auto" w:frame="1"/>
                </w:rPr>
                <w:br/>
              </w:r>
            </w:hyperlink>
            <w:hyperlink r:id="rId35" w:tooltip="На страницу урока" w:history="1">
              <w:r w:rsidR="00E672F3" w:rsidRPr="006B51AB">
                <w:rPr>
                  <w:rStyle w:val="a7"/>
                  <w:color w:val="404040" w:themeColor="text1" w:themeTint="BF"/>
                  <w:u w:val="none"/>
                  <w:bdr w:val="none" w:sz="0" w:space="0" w:color="auto" w:frame="1"/>
                </w:rPr>
                <w:t>22.01.2019</w:t>
              </w:r>
              <w:r w:rsidR="00E672F3"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E672F3" w:rsidRPr="006B51AB" w:rsidRDefault="00E672F3">
            <w:pPr>
              <w:widowControl w:val="0"/>
              <w:shd w:val="clear" w:color="auto" w:fill="FFFFFF"/>
              <w:tabs>
                <w:tab w:val="left" w:pos="619"/>
              </w:tabs>
              <w:autoSpaceDE w:val="0"/>
              <w:autoSpaceDN w:val="0"/>
              <w:adjustRightInd w:val="0"/>
              <w:spacing w:before="5" w:line="276" w:lineRule="auto"/>
              <w:jc w:val="both"/>
              <w:rPr>
                <w:color w:val="404040" w:themeColor="text1" w:themeTint="BF"/>
                <w:lang w:eastAsia="en-US"/>
              </w:rPr>
            </w:pPr>
            <w:r w:rsidRPr="006B51AB">
              <w:rPr>
                <w:color w:val="404040" w:themeColor="text1" w:themeTint="BF"/>
                <w:spacing w:val="-1"/>
                <w:lang w:eastAsia="en-US"/>
              </w:rPr>
              <w:t xml:space="preserve">Рисование горизонтальных линий по начальной </w:t>
            </w:r>
            <w:proofErr w:type="spellStart"/>
            <w:r w:rsidRPr="006B51AB">
              <w:rPr>
                <w:color w:val="404040" w:themeColor="text1" w:themeTint="BF"/>
                <w:spacing w:val="-1"/>
                <w:lang w:eastAsia="en-US"/>
              </w:rPr>
              <w:t>точке</w:t>
            </w:r>
            <w:proofErr w:type="gramStart"/>
            <w:r w:rsidRPr="006B51AB">
              <w:rPr>
                <w:color w:val="404040" w:themeColor="text1" w:themeTint="BF"/>
                <w:spacing w:val="-1"/>
                <w:lang w:eastAsia="en-US"/>
              </w:rPr>
              <w:t>:</w:t>
            </w:r>
            <w:r w:rsidRPr="006B51AB">
              <w:rPr>
                <w:color w:val="404040" w:themeColor="text1" w:themeTint="BF"/>
                <w:lang w:eastAsia="en-US"/>
              </w:rPr>
              <w:t>р</w:t>
            </w:r>
            <w:proofErr w:type="gramEnd"/>
            <w:r w:rsidRPr="006B51AB">
              <w:rPr>
                <w:color w:val="404040" w:themeColor="text1" w:themeTint="BF"/>
                <w:lang w:eastAsia="en-US"/>
              </w:rPr>
              <w:t>азной</w:t>
            </w:r>
            <w:proofErr w:type="spellEnd"/>
            <w:r w:rsidRPr="006B51AB">
              <w:rPr>
                <w:color w:val="404040" w:themeColor="text1" w:themeTint="BF"/>
                <w:lang w:eastAsia="en-US"/>
              </w:rPr>
              <w:t>, одинаковой длины, длиннее или короче образца</w:t>
            </w:r>
          </w:p>
        </w:tc>
        <w:tc>
          <w:tcPr>
            <w:tcW w:w="2410" w:type="dxa"/>
            <w:tcBorders>
              <w:top w:val="single" w:sz="4" w:space="0" w:color="auto"/>
              <w:left w:val="single" w:sz="4" w:space="0" w:color="auto"/>
              <w:bottom w:val="single" w:sz="4" w:space="0" w:color="auto"/>
              <w:right w:val="single" w:sz="4" w:space="0" w:color="auto"/>
            </w:tcBorders>
          </w:tcPr>
          <w:p w:rsidR="00E672F3" w:rsidRPr="006B51AB" w:rsidRDefault="00E672F3" w:rsidP="007E4E81">
            <w:pPr>
              <w:widowControl w:val="0"/>
              <w:shd w:val="clear" w:color="auto" w:fill="FFFFFF"/>
              <w:tabs>
                <w:tab w:val="left" w:pos="619"/>
              </w:tabs>
              <w:autoSpaceDE w:val="0"/>
              <w:autoSpaceDN w:val="0"/>
              <w:adjustRightInd w:val="0"/>
              <w:spacing w:before="5" w:line="276" w:lineRule="auto"/>
              <w:jc w:val="center"/>
              <w:rPr>
                <w:color w:val="404040" w:themeColor="text1" w:themeTint="BF"/>
                <w:spacing w:val="-1"/>
                <w:lang w:eastAsia="en-US"/>
              </w:rPr>
            </w:pPr>
            <w:r w:rsidRPr="006B51AB">
              <w:rPr>
                <w:color w:val="404040" w:themeColor="text1" w:themeTint="BF"/>
                <w:spacing w:val="-1"/>
                <w:lang w:eastAsia="en-US"/>
              </w:rPr>
              <w:t>1</w:t>
            </w:r>
          </w:p>
        </w:tc>
      </w:tr>
      <w:tr w:rsidR="006B51AB" w:rsidRPr="006B51AB" w:rsidTr="006B51AB">
        <w:trPr>
          <w:trHeight w:val="543"/>
        </w:trPr>
        <w:tc>
          <w:tcPr>
            <w:tcW w:w="1027"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center"/>
              <w:rPr>
                <w:color w:val="404040" w:themeColor="text1" w:themeTint="BF"/>
                <w:lang w:eastAsia="en-US"/>
              </w:rPr>
            </w:pPr>
            <w:r w:rsidRPr="006B51AB">
              <w:rPr>
                <w:color w:val="404040" w:themeColor="text1" w:themeTint="BF"/>
                <w:lang w:eastAsia="en-US"/>
              </w:rPr>
              <w:t>37</w:t>
            </w:r>
          </w:p>
        </w:tc>
        <w:tc>
          <w:tcPr>
            <w:tcW w:w="2551" w:type="dxa"/>
            <w:tcBorders>
              <w:top w:val="single" w:sz="4" w:space="0" w:color="auto"/>
              <w:left w:val="single" w:sz="4" w:space="0" w:color="auto"/>
              <w:bottom w:val="single" w:sz="4" w:space="0" w:color="auto"/>
              <w:right w:val="single" w:sz="4" w:space="0" w:color="auto"/>
            </w:tcBorders>
            <w:vAlign w:val="center"/>
          </w:tcPr>
          <w:p w:rsidR="00E672F3" w:rsidRPr="006B51AB" w:rsidRDefault="00620BC7" w:rsidP="006B51AB">
            <w:pPr>
              <w:jc w:val="center"/>
              <w:rPr>
                <w:color w:val="404040" w:themeColor="text1" w:themeTint="BF"/>
              </w:rPr>
            </w:pPr>
            <w:hyperlink r:id="rId36" w:tooltip="На страницу урока" w:history="1">
              <w:r w:rsidR="00E672F3" w:rsidRPr="006B51AB">
                <w:rPr>
                  <w:rStyle w:val="a7"/>
                  <w:color w:val="404040" w:themeColor="text1" w:themeTint="BF"/>
                  <w:u w:val="none"/>
                  <w:bdr w:val="none" w:sz="0" w:space="0" w:color="auto" w:frame="1"/>
                </w:rPr>
                <w:t>28.01.2019</w:t>
              </w:r>
              <w:r w:rsidR="00E672F3"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E672F3" w:rsidRPr="006B51AB" w:rsidRDefault="00E672F3">
            <w:pPr>
              <w:widowControl w:val="0"/>
              <w:shd w:val="clear" w:color="auto" w:fill="FFFFFF"/>
              <w:tabs>
                <w:tab w:val="left" w:pos="605"/>
              </w:tabs>
              <w:autoSpaceDE w:val="0"/>
              <w:autoSpaceDN w:val="0"/>
              <w:adjustRightInd w:val="0"/>
              <w:spacing w:line="276" w:lineRule="auto"/>
              <w:jc w:val="both"/>
              <w:rPr>
                <w:color w:val="404040" w:themeColor="text1" w:themeTint="BF"/>
                <w:lang w:eastAsia="en-US"/>
              </w:rPr>
            </w:pPr>
            <w:r w:rsidRPr="006B51AB">
              <w:rPr>
                <w:color w:val="404040" w:themeColor="text1" w:themeTint="BF"/>
                <w:lang w:eastAsia="en-US"/>
              </w:rPr>
              <w:t>Рисование вертикальных и горизонтальных линий по двум точкам</w:t>
            </w:r>
          </w:p>
        </w:tc>
        <w:tc>
          <w:tcPr>
            <w:tcW w:w="2410" w:type="dxa"/>
            <w:tcBorders>
              <w:top w:val="single" w:sz="4" w:space="0" w:color="auto"/>
              <w:left w:val="single" w:sz="4" w:space="0" w:color="auto"/>
              <w:bottom w:val="single" w:sz="4" w:space="0" w:color="auto"/>
              <w:right w:val="single" w:sz="4" w:space="0" w:color="auto"/>
            </w:tcBorders>
          </w:tcPr>
          <w:p w:rsidR="00E672F3" w:rsidRPr="006B51AB" w:rsidRDefault="00E672F3" w:rsidP="007E4E81">
            <w:pPr>
              <w:widowControl w:val="0"/>
              <w:shd w:val="clear" w:color="auto" w:fill="FFFFFF"/>
              <w:tabs>
                <w:tab w:val="left" w:pos="605"/>
              </w:tabs>
              <w:autoSpaceDE w:val="0"/>
              <w:autoSpaceDN w:val="0"/>
              <w:adjustRightInd w:val="0"/>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65"/>
        </w:trPr>
        <w:tc>
          <w:tcPr>
            <w:tcW w:w="1027"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center"/>
              <w:rPr>
                <w:color w:val="404040" w:themeColor="text1" w:themeTint="BF"/>
                <w:lang w:eastAsia="en-US"/>
              </w:rPr>
            </w:pPr>
            <w:r w:rsidRPr="006B51AB">
              <w:rPr>
                <w:color w:val="404040" w:themeColor="text1" w:themeTint="BF"/>
                <w:lang w:eastAsia="en-US"/>
              </w:rPr>
              <w:t>38</w:t>
            </w:r>
          </w:p>
        </w:tc>
        <w:tc>
          <w:tcPr>
            <w:tcW w:w="2551" w:type="dxa"/>
            <w:tcBorders>
              <w:top w:val="single" w:sz="4" w:space="0" w:color="auto"/>
              <w:left w:val="single" w:sz="4" w:space="0" w:color="auto"/>
              <w:bottom w:val="single" w:sz="4" w:space="0" w:color="auto"/>
              <w:right w:val="single" w:sz="4" w:space="0" w:color="auto"/>
            </w:tcBorders>
          </w:tcPr>
          <w:p w:rsidR="00E672F3" w:rsidRPr="006B51AB" w:rsidRDefault="00620BC7" w:rsidP="006B51AB">
            <w:pPr>
              <w:jc w:val="center"/>
              <w:rPr>
                <w:color w:val="404040" w:themeColor="text1" w:themeTint="BF"/>
              </w:rPr>
            </w:pPr>
            <w:hyperlink r:id="rId37" w:tooltip="На страницу урока" w:history="1">
              <w:r w:rsidR="00E672F3" w:rsidRPr="006B51AB">
                <w:rPr>
                  <w:rStyle w:val="a7"/>
                  <w:color w:val="404040" w:themeColor="text1" w:themeTint="BF"/>
                  <w:u w:val="none"/>
                  <w:bdr w:val="none" w:sz="0" w:space="0" w:color="auto" w:frame="1"/>
                </w:rPr>
                <w:t>04.02.2019</w:t>
              </w:r>
              <w:r w:rsidR="00E672F3"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E672F3" w:rsidRPr="006B51AB" w:rsidRDefault="00E672F3">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Произвольное рисование наклонных линий в разных направлениях («Ветки дерева»)</w:t>
            </w:r>
          </w:p>
        </w:tc>
        <w:tc>
          <w:tcPr>
            <w:tcW w:w="2410" w:type="dxa"/>
            <w:tcBorders>
              <w:top w:val="single" w:sz="4" w:space="0" w:color="auto"/>
              <w:left w:val="single" w:sz="4" w:space="0" w:color="auto"/>
              <w:bottom w:val="single" w:sz="4" w:space="0" w:color="auto"/>
              <w:right w:val="single" w:sz="4" w:space="0" w:color="auto"/>
            </w:tcBorders>
          </w:tcPr>
          <w:p w:rsidR="00E672F3" w:rsidRPr="006B51AB" w:rsidRDefault="00E672F3"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51"/>
        </w:trPr>
        <w:tc>
          <w:tcPr>
            <w:tcW w:w="1027"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center"/>
              <w:rPr>
                <w:color w:val="404040" w:themeColor="text1" w:themeTint="BF"/>
                <w:lang w:eastAsia="en-US"/>
              </w:rPr>
            </w:pPr>
            <w:r w:rsidRPr="006B51AB">
              <w:rPr>
                <w:color w:val="404040" w:themeColor="text1" w:themeTint="BF"/>
                <w:lang w:eastAsia="en-US"/>
              </w:rPr>
              <w:t>39</w:t>
            </w:r>
          </w:p>
        </w:tc>
        <w:tc>
          <w:tcPr>
            <w:tcW w:w="2551" w:type="dxa"/>
            <w:tcBorders>
              <w:top w:val="single" w:sz="4" w:space="0" w:color="auto"/>
              <w:left w:val="single" w:sz="4" w:space="0" w:color="auto"/>
              <w:bottom w:val="single" w:sz="4" w:space="0" w:color="auto"/>
              <w:right w:val="single" w:sz="4" w:space="0" w:color="auto"/>
            </w:tcBorders>
            <w:vAlign w:val="center"/>
          </w:tcPr>
          <w:p w:rsidR="00E672F3" w:rsidRPr="006B51AB" w:rsidRDefault="00620BC7" w:rsidP="006B51AB">
            <w:pPr>
              <w:jc w:val="center"/>
              <w:rPr>
                <w:color w:val="404040" w:themeColor="text1" w:themeTint="BF"/>
              </w:rPr>
            </w:pPr>
            <w:hyperlink r:id="rId38" w:tooltip="На страницу урока" w:history="1">
              <w:r w:rsidR="00E672F3" w:rsidRPr="006B51AB">
                <w:rPr>
                  <w:rStyle w:val="a7"/>
                  <w:color w:val="404040" w:themeColor="text1" w:themeTint="BF"/>
                  <w:u w:val="none"/>
                  <w:bdr w:val="none" w:sz="0" w:space="0" w:color="auto" w:frame="1"/>
                </w:rPr>
                <w:t>05.02.2019</w:t>
              </w:r>
              <w:r w:rsidR="00E672F3"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E672F3" w:rsidRPr="006B51AB" w:rsidRDefault="00E672F3">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Обобщающая категория: «Животные». Слушание сказки «Теремок»</w:t>
            </w:r>
          </w:p>
        </w:tc>
        <w:tc>
          <w:tcPr>
            <w:tcW w:w="2410" w:type="dxa"/>
            <w:tcBorders>
              <w:top w:val="single" w:sz="4" w:space="0" w:color="auto"/>
              <w:left w:val="single" w:sz="4" w:space="0" w:color="auto"/>
              <w:bottom w:val="single" w:sz="4" w:space="0" w:color="auto"/>
              <w:right w:val="single" w:sz="4" w:space="0" w:color="auto"/>
            </w:tcBorders>
          </w:tcPr>
          <w:p w:rsidR="00E672F3" w:rsidRPr="006B51AB" w:rsidRDefault="00E672F3"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45"/>
        </w:trPr>
        <w:tc>
          <w:tcPr>
            <w:tcW w:w="1027"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center"/>
              <w:rPr>
                <w:color w:val="404040" w:themeColor="text1" w:themeTint="BF"/>
                <w:lang w:eastAsia="en-US"/>
              </w:rPr>
            </w:pPr>
            <w:r w:rsidRPr="006B51AB">
              <w:rPr>
                <w:color w:val="404040" w:themeColor="text1" w:themeTint="BF"/>
                <w:lang w:eastAsia="en-US"/>
              </w:rPr>
              <w:lastRenderedPageBreak/>
              <w:t>40</w:t>
            </w:r>
          </w:p>
        </w:tc>
        <w:tc>
          <w:tcPr>
            <w:tcW w:w="2551" w:type="dxa"/>
            <w:tcBorders>
              <w:top w:val="single" w:sz="4" w:space="0" w:color="auto"/>
              <w:left w:val="single" w:sz="4" w:space="0" w:color="auto"/>
              <w:bottom w:val="single" w:sz="4" w:space="0" w:color="auto"/>
              <w:right w:val="single" w:sz="4" w:space="0" w:color="auto"/>
            </w:tcBorders>
          </w:tcPr>
          <w:p w:rsidR="00E672F3" w:rsidRPr="006B51AB" w:rsidRDefault="00620BC7" w:rsidP="006B51AB">
            <w:pPr>
              <w:jc w:val="center"/>
              <w:rPr>
                <w:color w:val="404040" w:themeColor="text1" w:themeTint="BF"/>
              </w:rPr>
            </w:pPr>
            <w:hyperlink r:id="rId39" w:tooltip="На страницу урока" w:history="1">
              <w:r w:rsidR="00E672F3" w:rsidRPr="006B51AB">
                <w:rPr>
                  <w:rStyle w:val="a7"/>
                  <w:color w:val="404040" w:themeColor="text1" w:themeTint="BF"/>
                  <w:u w:val="none"/>
                  <w:bdr w:val="none" w:sz="0" w:space="0" w:color="auto" w:frame="1"/>
                </w:rPr>
                <w:t>11.02.2019</w:t>
              </w:r>
              <w:r w:rsidR="00E672F3"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E672F3" w:rsidRPr="006B51AB" w:rsidRDefault="00E672F3">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Обобщающая категория: «Птицы»</w:t>
            </w:r>
          </w:p>
        </w:tc>
        <w:tc>
          <w:tcPr>
            <w:tcW w:w="2410" w:type="dxa"/>
            <w:tcBorders>
              <w:top w:val="single" w:sz="4" w:space="0" w:color="auto"/>
              <w:left w:val="single" w:sz="4" w:space="0" w:color="auto"/>
              <w:bottom w:val="single" w:sz="4" w:space="0" w:color="auto"/>
              <w:right w:val="single" w:sz="4" w:space="0" w:color="auto"/>
            </w:tcBorders>
          </w:tcPr>
          <w:p w:rsidR="00E672F3" w:rsidRPr="006B51AB" w:rsidRDefault="00E672F3"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07"/>
        </w:trPr>
        <w:tc>
          <w:tcPr>
            <w:tcW w:w="1027"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center"/>
              <w:rPr>
                <w:color w:val="404040" w:themeColor="text1" w:themeTint="BF"/>
                <w:lang w:eastAsia="en-US"/>
              </w:rPr>
            </w:pPr>
            <w:r w:rsidRPr="006B51AB">
              <w:rPr>
                <w:color w:val="404040" w:themeColor="text1" w:themeTint="BF"/>
                <w:lang w:eastAsia="en-US"/>
              </w:rPr>
              <w:t>41</w:t>
            </w:r>
          </w:p>
        </w:tc>
        <w:tc>
          <w:tcPr>
            <w:tcW w:w="2551" w:type="dxa"/>
            <w:tcBorders>
              <w:top w:val="single" w:sz="4" w:space="0" w:color="auto"/>
              <w:left w:val="single" w:sz="4" w:space="0" w:color="auto"/>
              <w:bottom w:val="single" w:sz="4" w:space="0" w:color="auto"/>
              <w:right w:val="single" w:sz="4" w:space="0" w:color="auto"/>
            </w:tcBorders>
            <w:vAlign w:val="center"/>
          </w:tcPr>
          <w:p w:rsidR="00E672F3" w:rsidRPr="006B51AB" w:rsidRDefault="00620BC7" w:rsidP="006B51AB">
            <w:pPr>
              <w:jc w:val="center"/>
              <w:rPr>
                <w:color w:val="404040" w:themeColor="text1" w:themeTint="BF"/>
              </w:rPr>
            </w:pPr>
            <w:hyperlink r:id="rId40" w:tooltip="На страницу урока" w:history="1">
              <w:r w:rsidR="00E672F3" w:rsidRPr="006B51AB">
                <w:rPr>
                  <w:rStyle w:val="a7"/>
                  <w:color w:val="404040" w:themeColor="text1" w:themeTint="BF"/>
                  <w:u w:val="none"/>
                  <w:bdr w:val="none" w:sz="0" w:space="0" w:color="auto" w:frame="1"/>
                </w:rPr>
                <w:t>12.02.2019</w:t>
              </w:r>
              <w:r w:rsidR="00E672F3"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E672F3" w:rsidRPr="006B51AB" w:rsidRDefault="00E672F3">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«Называние» слов категории «Животные»</w:t>
            </w:r>
          </w:p>
        </w:tc>
        <w:tc>
          <w:tcPr>
            <w:tcW w:w="2410" w:type="dxa"/>
            <w:tcBorders>
              <w:top w:val="single" w:sz="4" w:space="0" w:color="auto"/>
              <w:left w:val="single" w:sz="4" w:space="0" w:color="auto"/>
              <w:bottom w:val="single" w:sz="4" w:space="0" w:color="auto"/>
              <w:right w:val="single" w:sz="4" w:space="0" w:color="auto"/>
            </w:tcBorders>
          </w:tcPr>
          <w:p w:rsidR="00E672F3" w:rsidRPr="006B51AB" w:rsidRDefault="00E672F3"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07"/>
        </w:trPr>
        <w:tc>
          <w:tcPr>
            <w:tcW w:w="1027"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center"/>
              <w:rPr>
                <w:color w:val="404040" w:themeColor="text1" w:themeTint="BF"/>
                <w:lang w:eastAsia="en-US"/>
              </w:rPr>
            </w:pPr>
            <w:r w:rsidRPr="006B51AB">
              <w:rPr>
                <w:color w:val="404040" w:themeColor="text1" w:themeTint="BF"/>
                <w:lang w:eastAsia="en-US"/>
              </w:rPr>
              <w:t>42</w:t>
            </w:r>
          </w:p>
        </w:tc>
        <w:tc>
          <w:tcPr>
            <w:tcW w:w="2551" w:type="dxa"/>
            <w:tcBorders>
              <w:top w:val="single" w:sz="4" w:space="0" w:color="auto"/>
              <w:left w:val="single" w:sz="4" w:space="0" w:color="auto"/>
              <w:bottom w:val="single" w:sz="4" w:space="0" w:color="auto"/>
              <w:right w:val="single" w:sz="4" w:space="0" w:color="auto"/>
            </w:tcBorders>
          </w:tcPr>
          <w:p w:rsidR="00E672F3" w:rsidRPr="006B51AB" w:rsidRDefault="00E672F3" w:rsidP="006B51AB">
            <w:pPr>
              <w:jc w:val="center"/>
              <w:rPr>
                <w:color w:val="404040" w:themeColor="text1" w:themeTint="BF"/>
              </w:rPr>
            </w:pPr>
            <w:r w:rsidRPr="006B51AB">
              <w:rPr>
                <w:color w:val="404040" w:themeColor="text1" w:themeTint="BF"/>
              </w:rPr>
              <w:t>25.02.2019</w:t>
            </w:r>
            <w:hyperlink r:id="rId41" w:tooltip="На страницу урока" w:history="1">
              <w:r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E672F3" w:rsidRPr="006B51AB" w:rsidRDefault="00E672F3">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«Называние» слов категории «Птицы»</w:t>
            </w:r>
          </w:p>
        </w:tc>
        <w:tc>
          <w:tcPr>
            <w:tcW w:w="2410" w:type="dxa"/>
            <w:tcBorders>
              <w:top w:val="single" w:sz="4" w:space="0" w:color="auto"/>
              <w:left w:val="single" w:sz="4" w:space="0" w:color="auto"/>
              <w:bottom w:val="single" w:sz="4" w:space="0" w:color="auto"/>
              <w:right w:val="single" w:sz="4" w:space="0" w:color="auto"/>
            </w:tcBorders>
          </w:tcPr>
          <w:p w:rsidR="00E672F3" w:rsidRPr="006B51AB" w:rsidRDefault="00E672F3"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07"/>
        </w:trPr>
        <w:tc>
          <w:tcPr>
            <w:tcW w:w="1027"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center"/>
              <w:rPr>
                <w:color w:val="404040" w:themeColor="text1" w:themeTint="BF"/>
                <w:lang w:eastAsia="en-US"/>
              </w:rPr>
            </w:pPr>
            <w:r w:rsidRPr="006B51AB">
              <w:rPr>
                <w:color w:val="404040" w:themeColor="text1" w:themeTint="BF"/>
                <w:lang w:eastAsia="en-US"/>
              </w:rPr>
              <w:t>43</w:t>
            </w:r>
          </w:p>
        </w:tc>
        <w:tc>
          <w:tcPr>
            <w:tcW w:w="2551" w:type="dxa"/>
            <w:tcBorders>
              <w:top w:val="single" w:sz="4" w:space="0" w:color="auto"/>
              <w:left w:val="single" w:sz="4" w:space="0" w:color="auto"/>
              <w:bottom w:val="single" w:sz="4" w:space="0" w:color="auto"/>
              <w:right w:val="single" w:sz="4" w:space="0" w:color="auto"/>
            </w:tcBorders>
            <w:vAlign w:val="center"/>
          </w:tcPr>
          <w:p w:rsidR="00E672F3" w:rsidRPr="006B51AB" w:rsidRDefault="00E672F3" w:rsidP="006B51AB">
            <w:pPr>
              <w:jc w:val="center"/>
              <w:rPr>
                <w:color w:val="404040" w:themeColor="text1" w:themeTint="BF"/>
              </w:rPr>
            </w:pPr>
            <w:r w:rsidRPr="006B51AB">
              <w:rPr>
                <w:color w:val="404040" w:themeColor="text1" w:themeTint="BF"/>
              </w:rPr>
              <w:t>26.02.2019</w:t>
            </w:r>
          </w:p>
        </w:tc>
        <w:tc>
          <w:tcPr>
            <w:tcW w:w="7938" w:type="dxa"/>
            <w:tcBorders>
              <w:top w:val="single" w:sz="4" w:space="0" w:color="auto"/>
              <w:left w:val="single" w:sz="4" w:space="0" w:color="auto"/>
              <w:bottom w:val="single" w:sz="4" w:space="0" w:color="auto"/>
              <w:right w:val="single" w:sz="4" w:space="0" w:color="auto"/>
            </w:tcBorders>
            <w:hideMark/>
          </w:tcPr>
          <w:p w:rsidR="00E672F3" w:rsidRPr="006B51AB" w:rsidRDefault="00E672F3">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Игра: «Угадай кто?»</w:t>
            </w:r>
          </w:p>
        </w:tc>
        <w:tc>
          <w:tcPr>
            <w:tcW w:w="2410" w:type="dxa"/>
            <w:tcBorders>
              <w:top w:val="single" w:sz="4" w:space="0" w:color="auto"/>
              <w:left w:val="single" w:sz="4" w:space="0" w:color="auto"/>
              <w:bottom w:val="single" w:sz="4" w:space="0" w:color="auto"/>
              <w:right w:val="single" w:sz="4" w:space="0" w:color="auto"/>
            </w:tcBorders>
          </w:tcPr>
          <w:p w:rsidR="00E672F3" w:rsidRPr="006B51AB" w:rsidRDefault="00E672F3"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07"/>
        </w:trPr>
        <w:tc>
          <w:tcPr>
            <w:tcW w:w="1027" w:type="dxa"/>
            <w:tcBorders>
              <w:top w:val="single" w:sz="4" w:space="0" w:color="auto"/>
              <w:left w:val="single" w:sz="4" w:space="0" w:color="auto"/>
              <w:bottom w:val="single" w:sz="4" w:space="0" w:color="auto"/>
              <w:right w:val="single" w:sz="4" w:space="0" w:color="auto"/>
            </w:tcBorders>
            <w:hideMark/>
          </w:tcPr>
          <w:p w:rsidR="00E672F3" w:rsidRPr="006B51AB" w:rsidRDefault="00E672F3">
            <w:pPr>
              <w:spacing w:line="276" w:lineRule="auto"/>
              <w:jc w:val="center"/>
              <w:rPr>
                <w:color w:val="404040" w:themeColor="text1" w:themeTint="BF"/>
                <w:lang w:eastAsia="en-US"/>
              </w:rPr>
            </w:pPr>
            <w:r w:rsidRPr="006B51AB">
              <w:rPr>
                <w:color w:val="404040" w:themeColor="text1" w:themeTint="BF"/>
                <w:lang w:eastAsia="en-US"/>
              </w:rPr>
              <w:t>44</w:t>
            </w:r>
          </w:p>
        </w:tc>
        <w:tc>
          <w:tcPr>
            <w:tcW w:w="2551" w:type="dxa"/>
            <w:tcBorders>
              <w:top w:val="single" w:sz="4" w:space="0" w:color="auto"/>
              <w:left w:val="single" w:sz="4" w:space="0" w:color="auto"/>
              <w:bottom w:val="single" w:sz="4" w:space="0" w:color="auto"/>
              <w:right w:val="single" w:sz="4" w:space="0" w:color="auto"/>
            </w:tcBorders>
          </w:tcPr>
          <w:p w:rsidR="00E672F3" w:rsidRPr="006B51AB" w:rsidRDefault="00620BC7" w:rsidP="006B51AB">
            <w:pPr>
              <w:jc w:val="center"/>
              <w:rPr>
                <w:color w:val="404040" w:themeColor="text1" w:themeTint="BF"/>
              </w:rPr>
            </w:pPr>
            <w:hyperlink r:id="rId42" w:tooltip="На страницу урока" w:history="1">
              <w:r w:rsidR="006B51AB" w:rsidRPr="006B51AB">
                <w:rPr>
                  <w:rStyle w:val="a7"/>
                  <w:color w:val="404040" w:themeColor="text1" w:themeTint="BF"/>
                  <w:u w:val="none"/>
                  <w:bdr w:val="none" w:sz="0" w:space="0" w:color="auto" w:frame="1"/>
                </w:rPr>
                <w:t>04.03.2019</w:t>
              </w:r>
              <w:r w:rsidR="006B51AB"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E672F3" w:rsidRPr="006B51AB" w:rsidRDefault="00E672F3">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Время года. Зима. Слушание сказки «Лиса и заяц»</w:t>
            </w:r>
          </w:p>
        </w:tc>
        <w:tc>
          <w:tcPr>
            <w:tcW w:w="2410" w:type="dxa"/>
            <w:tcBorders>
              <w:top w:val="single" w:sz="4" w:space="0" w:color="auto"/>
              <w:left w:val="single" w:sz="4" w:space="0" w:color="auto"/>
              <w:bottom w:val="single" w:sz="4" w:space="0" w:color="auto"/>
              <w:right w:val="single" w:sz="4" w:space="0" w:color="auto"/>
            </w:tcBorders>
          </w:tcPr>
          <w:p w:rsidR="00E672F3" w:rsidRPr="006B51AB" w:rsidRDefault="00E672F3"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07"/>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45</w:t>
            </w:r>
          </w:p>
        </w:tc>
        <w:tc>
          <w:tcPr>
            <w:tcW w:w="2551" w:type="dxa"/>
            <w:tcBorders>
              <w:top w:val="single" w:sz="4" w:space="0" w:color="auto"/>
              <w:left w:val="single" w:sz="4" w:space="0" w:color="auto"/>
              <w:bottom w:val="single" w:sz="4" w:space="0" w:color="auto"/>
              <w:right w:val="single" w:sz="4" w:space="0" w:color="auto"/>
            </w:tcBorders>
          </w:tcPr>
          <w:p w:rsidR="006B51AB" w:rsidRPr="006B51AB" w:rsidRDefault="00620BC7" w:rsidP="006B51AB">
            <w:pPr>
              <w:jc w:val="center"/>
              <w:rPr>
                <w:color w:val="404040" w:themeColor="text1" w:themeTint="BF"/>
              </w:rPr>
            </w:pPr>
            <w:hyperlink r:id="rId43" w:tooltip="На страницу урока" w:history="1">
              <w:r w:rsidR="006B51AB" w:rsidRPr="006B51AB">
                <w:rPr>
                  <w:rStyle w:val="a7"/>
                  <w:color w:val="404040" w:themeColor="text1" w:themeTint="BF"/>
                  <w:u w:val="none"/>
                  <w:bdr w:val="none" w:sz="0" w:space="0" w:color="auto" w:frame="1"/>
                </w:rPr>
                <w:t>05.03.2019</w:t>
              </w:r>
              <w:r w:rsidR="006B51AB"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Звук и буква</w:t>
            </w:r>
            <w:proofErr w:type="gramStart"/>
            <w:r w:rsidRPr="006B51AB">
              <w:rPr>
                <w:color w:val="404040" w:themeColor="text1" w:themeTint="BF"/>
                <w:lang w:eastAsia="en-US"/>
              </w:rPr>
              <w:t xml:space="preserve"> О</w:t>
            </w:r>
            <w:proofErr w:type="gramEnd"/>
            <w:r w:rsidRPr="006B51AB">
              <w:rPr>
                <w:color w:val="404040" w:themeColor="text1" w:themeTint="BF"/>
                <w:lang w:eastAsia="en-US"/>
              </w:rPr>
              <w:t>, о.</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07"/>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46</w:t>
            </w:r>
          </w:p>
        </w:tc>
        <w:tc>
          <w:tcPr>
            <w:tcW w:w="2551" w:type="dxa"/>
            <w:tcBorders>
              <w:top w:val="single" w:sz="4" w:space="0" w:color="auto"/>
              <w:left w:val="single" w:sz="4" w:space="0" w:color="auto"/>
              <w:bottom w:val="single" w:sz="4" w:space="0" w:color="auto"/>
              <w:right w:val="single" w:sz="4" w:space="0" w:color="auto"/>
            </w:tcBorders>
            <w:vAlign w:val="center"/>
          </w:tcPr>
          <w:p w:rsidR="006B51AB" w:rsidRPr="006B51AB" w:rsidRDefault="006B51AB" w:rsidP="006B51AB">
            <w:pPr>
              <w:jc w:val="center"/>
              <w:rPr>
                <w:color w:val="404040" w:themeColor="text1" w:themeTint="BF"/>
              </w:rPr>
            </w:pPr>
            <w:r w:rsidRPr="006B51AB">
              <w:rPr>
                <w:color w:val="404040" w:themeColor="text1" w:themeTint="BF"/>
              </w:rPr>
              <w:t>11.03.2019</w:t>
            </w:r>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Слоги с изученными словами</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07"/>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47</w:t>
            </w:r>
          </w:p>
        </w:tc>
        <w:tc>
          <w:tcPr>
            <w:tcW w:w="2551" w:type="dxa"/>
            <w:tcBorders>
              <w:top w:val="single" w:sz="4" w:space="0" w:color="auto"/>
              <w:left w:val="single" w:sz="4" w:space="0" w:color="auto"/>
              <w:bottom w:val="single" w:sz="4" w:space="0" w:color="auto"/>
              <w:right w:val="single" w:sz="4" w:space="0" w:color="auto"/>
            </w:tcBorders>
          </w:tcPr>
          <w:p w:rsidR="006B51AB" w:rsidRPr="006B51AB" w:rsidRDefault="00620BC7" w:rsidP="006B51AB">
            <w:pPr>
              <w:jc w:val="center"/>
              <w:rPr>
                <w:color w:val="404040" w:themeColor="text1" w:themeTint="BF"/>
              </w:rPr>
            </w:pPr>
            <w:hyperlink r:id="rId44" w:tooltip="На страницу урока" w:history="1">
              <w:r w:rsidR="006B51AB" w:rsidRPr="006B51AB">
                <w:rPr>
                  <w:rStyle w:val="a7"/>
                  <w:color w:val="404040" w:themeColor="text1" w:themeTint="BF"/>
                  <w:u w:val="none"/>
                  <w:bdr w:val="none" w:sz="0" w:space="0" w:color="auto" w:frame="1"/>
                </w:rPr>
                <w:t>12.03.2019</w:t>
              </w:r>
              <w:r w:rsidR="006B51AB" w:rsidRPr="006B51AB">
                <w:rPr>
                  <w:color w:val="404040" w:themeColor="text1" w:themeTint="BF"/>
                  <w:bdr w:val="none" w:sz="0" w:space="0" w:color="auto" w:frame="1"/>
                </w:rPr>
                <w:br/>
              </w:r>
            </w:hyperlink>
            <w:hyperlink r:id="rId45" w:tooltip="На страницу урока" w:history="1">
              <w:r w:rsidR="006B51AB"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Слова с изученными буквами</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07"/>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48</w:t>
            </w:r>
          </w:p>
        </w:tc>
        <w:tc>
          <w:tcPr>
            <w:tcW w:w="2551" w:type="dxa"/>
            <w:tcBorders>
              <w:top w:val="single" w:sz="4" w:space="0" w:color="auto"/>
              <w:left w:val="single" w:sz="4" w:space="0" w:color="auto"/>
              <w:bottom w:val="single" w:sz="4" w:space="0" w:color="auto"/>
              <w:right w:val="single" w:sz="4" w:space="0" w:color="auto"/>
            </w:tcBorders>
            <w:vAlign w:val="center"/>
          </w:tcPr>
          <w:p w:rsidR="006B51AB" w:rsidRPr="006B51AB" w:rsidRDefault="00620BC7" w:rsidP="006B51AB">
            <w:pPr>
              <w:jc w:val="center"/>
              <w:rPr>
                <w:color w:val="404040" w:themeColor="text1" w:themeTint="BF"/>
              </w:rPr>
            </w:pPr>
            <w:hyperlink r:id="rId46" w:tooltip="На страницу урока" w:history="1">
              <w:r w:rsidR="006B51AB" w:rsidRPr="006B51AB">
                <w:rPr>
                  <w:rStyle w:val="a7"/>
                  <w:color w:val="404040" w:themeColor="text1" w:themeTint="BF"/>
                  <w:u w:val="none"/>
                  <w:bdr w:val="none" w:sz="0" w:space="0" w:color="auto" w:frame="1"/>
                </w:rPr>
                <w:t>18.03.2019</w:t>
              </w:r>
              <w:r w:rsidR="006B51AB"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Весна. Составление рассказа по сюжетным картинкам</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07"/>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49</w:t>
            </w:r>
          </w:p>
        </w:tc>
        <w:tc>
          <w:tcPr>
            <w:tcW w:w="2551" w:type="dxa"/>
            <w:tcBorders>
              <w:top w:val="single" w:sz="4" w:space="0" w:color="auto"/>
              <w:left w:val="single" w:sz="4" w:space="0" w:color="auto"/>
              <w:bottom w:val="single" w:sz="4" w:space="0" w:color="auto"/>
              <w:right w:val="single" w:sz="4" w:space="0" w:color="auto"/>
            </w:tcBorders>
          </w:tcPr>
          <w:p w:rsidR="006B51AB" w:rsidRPr="006B51AB" w:rsidRDefault="00620BC7" w:rsidP="006B51AB">
            <w:pPr>
              <w:jc w:val="center"/>
              <w:rPr>
                <w:color w:val="404040" w:themeColor="text1" w:themeTint="BF"/>
              </w:rPr>
            </w:pPr>
            <w:hyperlink r:id="rId47" w:tooltip="На страницу урока" w:history="1">
              <w:r w:rsidR="006B51AB" w:rsidRPr="006B51AB">
                <w:rPr>
                  <w:rStyle w:val="a7"/>
                  <w:color w:val="404040" w:themeColor="text1" w:themeTint="BF"/>
                  <w:u w:val="none"/>
                  <w:bdr w:val="none" w:sz="0" w:space="0" w:color="auto" w:frame="1"/>
                </w:rPr>
                <w:t>19.03.201</w:t>
              </w:r>
            </w:hyperlink>
            <w:r w:rsidR="006B51AB" w:rsidRPr="006B51AB">
              <w:rPr>
                <w:color w:val="404040" w:themeColor="text1" w:themeTint="BF"/>
              </w:rPr>
              <w:t>9</w:t>
            </w:r>
          </w:p>
        </w:tc>
        <w:tc>
          <w:tcPr>
            <w:tcW w:w="7938" w:type="dxa"/>
            <w:tcBorders>
              <w:top w:val="single" w:sz="4" w:space="0" w:color="auto"/>
              <w:left w:val="single" w:sz="4" w:space="0" w:color="auto"/>
              <w:bottom w:val="single" w:sz="4" w:space="0" w:color="auto"/>
              <w:right w:val="single" w:sz="4" w:space="0" w:color="auto"/>
            </w:tcBorders>
          </w:tcPr>
          <w:p w:rsidR="006B51AB" w:rsidRPr="006B51AB" w:rsidRDefault="006B51AB">
            <w:pPr>
              <w:widowControl w:val="0"/>
              <w:shd w:val="clear" w:color="auto" w:fill="FFFFFF"/>
              <w:tabs>
                <w:tab w:val="left" w:pos="605"/>
              </w:tabs>
              <w:autoSpaceDE w:val="0"/>
              <w:autoSpaceDN w:val="0"/>
              <w:adjustRightInd w:val="0"/>
              <w:spacing w:line="276" w:lineRule="auto"/>
              <w:ind w:right="14"/>
              <w:jc w:val="both"/>
              <w:rPr>
                <w:color w:val="404040" w:themeColor="text1" w:themeTint="BF"/>
                <w:lang w:eastAsia="en-US"/>
              </w:rPr>
            </w:pPr>
            <w:r w:rsidRPr="006B51AB">
              <w:rPr>
                <w:color w:val="404040" w:themeColor="text1" w:themeTint="BF"/>
                <w:lang w:eastAsia="en-US"/>
              </w:rPr>
              <w:t>Рисование прямых наклонных линий в разных направлениях из одной начальной точки</w:t>
            </w:r>
          </w:p>
          <w:p w:rsidR="006B51AB" w:rsidRPr="006B51AB" w:rsidRDefault="006B51AB">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widowControl w:val="0"/>
              <w:shd w:val="clear" w:color="auto" w:fill="FFFFFF"/>
              <w:tabs>
                <w:tab w:val="left" w:pos="605"/>
              </w:tabs>
              <w:autoSpaceDE w:val="0"/>
              <w:autoSpaceDN w:val="0"/>
              <w:adjustRightInd w:val="0"/>
              <w:spacing w:line="276" w:lineRule="auto"/>
              <w:ind w:right="14"/>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407"/>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50</w:t>
            </w:r>
          </w:p>
        </w:tc>
        <w:tc>
          <w:tcPr>
            <w:tcW w:w="2551" w:type="dxa"/>
            <w:tcBorders>
              <w:top w:val="single" w:sz="4" w:space="0" w:color="auto"/>
              <w:left w:val="single" w:sz="4" w:space="0" w:color="auto"/>
              <w:bottom w:val="single" w:sz="4" w:space="0" w:color="auto"/>
              <w:right w:val="single" w:sz="4" w:space="0" w:color="auto"/>
            </w:tcBorders>
            <w:vAlign w:val="center"/>
          </w:tcPr>
          <w:p w:rsidR="006B51AB" w:rsidRPr="006B51AB" w:rsidRDefault="00620BC7" w:rsidP="006B51AB">
            <w:pPr>
              <w:jc w:val="center"/>
              <w:rPr>
                <w:color w:val="404040" w:themeColor="text1" w:themeTint="BF"/>
              </w:rPr>
            </w:pPr>
            <w:hyperlink r:id="rId48" w:tooltip="На страницу урока" w:history="1">
              <w:r w:rsidR="006B51AB" w:rsidRPr="006B51AB">
                <w:rPr>
                  <w:rStyle w:val="a7"/>
                  <w:color w:val="404040" w:themeColor="text1" w:themeTint="BF"/>
                  <w:u w:val="none"/>
                  <w:bdr w:val="none" w:sz="0" w:space="0" w:color="auto" w:frame="1"/>
                </w:rPr>
                <w:t>01.04.2019</w:t>
              </w:r>
              <w:r w:rsidR="006B51AB"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tcPr>
          <w:p w:rsidR="006B51AB" w:rsidRPr="006B51AB" w:rsidRDefault="006B51AB">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Рисование прямых наклонных линий в заданном направлении по начальной точке</w:t>
            </w:r>
          </w:p>
          <w:p w:rsidR="006B51AB" w:rsidRPr="006B51AB" w:rsidRDefault="006B51AB">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76"/>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51</w:t>
            </w:r>
          </w:p>
        </w:tc>
        <w:tc>
          <w:tcPr>
            <w:tcW w:w="2551" w:type="dxa"/>
            <w:tcBorders>
              <w:top w:val="single" w:sz="4" w:space="0" w:color="auto"/>
              <w:left w:val="single" w:sz="4" w:space="0" w:color="auto"/>
              <w:bottom w:val="single" w:sz="4" w:space="0" w:color="auto"/>
              <w:right w:val="single" w:sz="4" w:space="0" w:color="auto"/>
            </w:tcBorders>
          </w:tcPr>
          <w:p w:rsidR="006B51AB" w:rsidRPr="006B51AB" w:rsidRDefault="00620BC7" w:rsidP="006B51AB">
            <w:pPr>
              <w:jc w:val="center"/>
              <w:rPr>
                <w:color w:val="404040" w:themeColor="text1" w:themeTint="BF"/>
              </w:rPr>
            </w:pPr>
            <w:hyperlink r:id="rId49" w:tooltip="На страницу урока" w:history="1">
              <w:r w:rsidR="006B51AB" w:rsidRPr="006B51AB">
                <w:rPr>
                  <w:rStyle w:val="a7"/>
                  <w:color w:val="404040" w:themeColor="text1" w:themeTint="BF"/>
                  <w:u w:val="none"/>
                  <w:bdr w:val="none" w:sz="0" w:space="0" w:color="auto" w:frame="1"/>
                </w:rPr>
                <w:t>02.04.2019</w:t>
              </w:r>
              <w:r w:rsidR="006B51AB"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Рисование прямых наклонных линий по двум точкам</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56"/>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52</w:t>
            </w:r>
          </w:p>
        </w:tc>
        <w:tc>
          <w:tcPr>
            <w:tcW w:w="2551" w:type="dxa"/>
            <w:tcBorders>
              <w:top w:val="single" w:sz="4" w:space="0" w:color="auto"/>
              <w:left w:val="single" w:sz="4" w:space="0" w:color="auto"/>
              <w:bottom w:val="single" w:sz="4" w:space="0" w:color="auto"/>
              <w:right w:val="single" w:sz="4" w:space="0" w:color="auto"/>
            </w:tcBorders>
            <w:vAlign w:val="center"/>
          </w:tcPr>
          <w:p w:rsidR="006B51AB" w:rsidRPr="006B51AB" w:rsidRDefault="006B51AB" w:rsidP="006B51AB">
            <w:pPr>
              <w:jc w:val="center"/>
              <w:rPr>
                <w:color w:val="404040" w:themeColor="text1" w:themeTint="BF"/>
              </w:rPr>
            </w:pPr>
            <w:r w:rsidRPr="006B51AB">
              <w:rPr>
                <w:color w:val="404040" w:themeColor="text1" w:themeTint="BF"/>
              </w:rPr>
              <w:t>08.04.2019</w:t>
            </w:r>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t>Печатание букв</w:t>
            </w:r>
            <w:proofErr w:type="gramStart"/>
            <w:r w:rsidRPr="006B51AB">
              <w:rPr>
                <w:color w:val="404040" w:themeColor="text1" w:themeTint="BF"/>
                <w:lang w:eastAsia="en-US"/>
              </w:rPr>
              <w:t xml:space="preserve"> А</w:t>
            </w:r>
            <w:proofErr w:type="gramEnd"/>
            <w:r w:rsidRPr="006B51AB">
              <w:rPr>
                <w:color w:val="404040" w:themeColor="text1" w:themeTint="BF"/>
                <w:lang w:eastAsia="en-US"/>
              </w:rPr>
              <w:t>, О, У</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61"/>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53</w:t>
            </w:r>
          </w:p>
        </w:tc>
        <w:tc>
          <w:tcPr>
            <w:tcW w:w="2551" w:type="dxa"/>
            <w:tcBorders>
              <w:top w:val="single" w:sz="4" w:space="0" w:color="auto"/>
              <w:left w:val="single" w:sz="4" w:space="0" w:color="auto"/>
              <w:bottom w:val="single" w:sz="4" w:space="0" w:color="auto"/>
              <w:right w:val="single" w:sz="4" w:space="0" w:color="auto"/>
            </w:tcBorders>
          </w:tcPr>
          <w:p w:rsidR="006B51AB" w:rsidRPr="006B51AB" w:rsidRDefault="00620BC7" w:rsidP="006B51AB">
            <w:pPr>
              <w:jc w:val="center"/>
              <w:rPr>
                <w:color w:val="404040" w:themeColor="text1" w:themeTint="BF"/>
              </w:rPr>
            </w:pPr>
            <w:hyperlink r:id="rId50" w:tooltip="На страницу урока" w:history="1">
              <w:r w:rsidR="006B51AB" w:rsidRPr="006B51AB">
                <w:rPr>
                  <w:rStyle w:val="a7"/>
                  <w:color w:val="404040" w:themeColor="text1" w:themeTint="BF"/>
                  <w:u w:val="none"/>
                  <w:bdr w:val="none" w:sz="0" w:space="0" w:color="auto" w:frame="1"/>
                </w:rPr>
                <w:t>09.04.2019</w:t>
              </w:r>
              <w:r w:rsidR="006B51AB" w:rsidRPr="006B51AB">
                <w:rPr>
                  <w:color w:val="404040" w:themeColor="text1" w:themeTint="BF"/>
                  <w:bdr w:val="none" w:sz="0" w:space="0" w:color="auto" w:frame="1"/>
                </w:rPr>
                <w:br/>
              </w:r>
            </w:hyperlink>
            <w:hyperlink r:id="rId51" w:tooltip="На страницу урока" w:history="1">
              <w:r w:rsidR="006B51AB"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widowControl w:val="0"/>
              <w:shd w:val="clear" w:color="auto" w:fill="FFFFFF"/>
              <w:tabs>
                <w:tab w:val="left" w:pos="605"/>
              </w:tabs>
              <w:autoSpaceDE w:val="0"/>
              <w:autoSpaceDN w:val="0"/>
              <w:adjustRightInd w:val="0"/>
              <w:spacing w:line="276" w:lineRule="auto"/>
              <w:ind w:right="10"/>
              <w:jc w:val="both"/>
              <w:rPr>
                <w:color w:val="404040" w:themeColor="text1" w:themeTint="BF"/>
                <w:lang w:eastAsia="en-US"/>
              </w:rPr>
            </w:pPr>
            <w:r w:rsidRPr="006B51AB">
              <w:rPr>
                <w:color w:val="404040" w:themeColor="text1" w:themeTint="BF"/>
                <w:lang w:eastAsia="en-US"/>
              </w:rPr>
              <w:lastRenderedPageBreak/>
              <w:t>Печатание буквы М</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widowControl w:val="0"/>
              <w:shd w:val="clear" w:color="auto" w:fill="FFFFFF"/>
              <w:tabs>
                <w:tab w:val="left" w:pos="605"/>
              </w:tabs>
              <w:autoSpaceDE w:val="0"/>
              <w:autoSpaceDN w:val="0"/>
              <w:adjustRightInd w:val="0"/>
              <w:spacing w:line="276" w:lineRule="auto"/>
              <w:ind w:right="10"/>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49"/>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lastRenderedPageBreak/>
              <w:t>54</w:t>
            </w:r>
          </w:p>
        </w:tc>
        <w:tc>
          <w:tcPr>
            <w:tcW w:w="2551" w:type="dxa"/>
            <w:tcBorders>
              <w:top w:val="single" w:sz="4" w:space="0" w:color="auto"/>
              <w:left w:val="single" w:sz="4" w:space="0" w:color="auto"/>
              <w:bottom w:val="single" w:sz="4" w:space="0" w:color="auto"/>
              <w:right w:val="single" w:sz="4" w:space="0" w:color="auto"/>
            </w:tcBorders>
            <w:vAlign w:val="center"/>
          </w:tcPr>
          <w:p w:rsidR="006B51AB" w:rsidRPr="006B51AB" w:rsidRDefault="006B51AB" w:rsidP="006B51AB">
            <w:pPr>
              <w:jc w:val="center"/>
              <w:rPr>
                <w:color w:val="404040" w:themeColor="text1" w:themeTint="BF"/>
              </w:rPr>
            </w:pPr>
            <w:r w:rsidRPr="006B51AB">
              <w:rPr>
                <w:color w:val="404040" w:themeColor="text1" w:themeTint="BF"/>
              </w:rPr>
              <w:t>15.04.2019</w:t>
            </w:r>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both"/>
              <w:rPr>
                <w:color w:val="404040" w:themeColor="text1" w:themeTint="BF"/>
                <w:lang w:eastAsia="en-US"/>
              </w:rPr>
            </w:pPr>
            <w:r w:rsidRPr="006B51AB">
              <w:rPr>
                <w:color w:val="404040" w:themeColor="text1" w:themeTint="BF"/>
                <w:kern w:val="2"/>
                <w:lang w:eastAsia="en-US"/>
              </w:rPr>
              <w:t>Понимание слов, обозначающих признак действия, состояние</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spacing w:line="276" w:lineRule="auto"/>
              <w:jc w:val="center"/>
              <w:rPr>
                <w:color w:val="404040" w:themeColor="text1" w:themeTint="BF"/>
                <w:kern w:val="2"/>
                <w:lang w:eastAsia="en-US"/>
              </w:rPr>
            </w:pPr>
            <w:r w:rsidRPr="006B51AB">
              <w:rPr>
                <w:color w:val="404040" w:themeColor="text1" w:themeTint="BF"/>
                <w:kern w:val="2"/>
                <w:lang w:eastAsia="en-US"/>
              </w:rPr>
              <w:t>1</w:t>
            </w:r>
          </w:p>
        </w:tc>
      </w:tr>
      <w:tr w:rsidR="006B51AB" w:rsidRPr="006B51AB" w:rsidTr="006B51AB">
        <w:trPr>
          <w:trHeight w:val="657"/>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55</w:t>
            </w:r>
          </w:p>
        </w:tc>
        <w:tc>
          <w:tcPr>
            <w:tcW w:w="2551" w:type="dxa"/>
            <w:tcBorders>
              <w:top w:val="single" w:sz="4" w:space="0" w:color="auto"/>
              <w:left w:val="single" w:sz="4" w:space="0" w:color="auto"/>
              <w:bottom w:val="single" w:sz="4" w:space="0" w:color="auto"/>
              <w:right w:val="single" w:sz="4" w:space="0" w:color="auto"/>
            </w:tcBorders>
          </w:tcPr>
          <w:p w:rsidR="006B51AB" w:rsidRPr="006B51AB" w:rsidRDefault="006B51AB" w:rsidP="006B51AB">
            <w:pPr>
              <w:jc w:val="center"/>
              <w:rPr>
                <w:color w:val="404040" w:themeColor="text1" w:themeTint="BF"/>
              </w:rPr>
            </w:pPr>
            <w:r w:rsidRPr="006B51AB">
              <w:rPr>
                <w:color w:val="404040" w:themeColor="text1" w:themeTint="BF"/>
              </w:rPr>
              <w:t>16.04.2019</w:t>
            </w:r>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after="160" w:line="276" w:lineRule="auto"/>
              <w:jc w:val="both"/>
              <w:rPr>
                <w:b/>
                <w:color w:val="404040" w:themeColor="text1" w:themeTint="BF"/>
                <w:lang w:eastAsia="en-US"/>
              </w:rPr>
            </w:pPr>
            <w:r w:rsidRPr="006B51AB">
              <w:rPr>
                <w:color w:val="404040" w:themeColor="text1" w:themeTint="BF"/>
                <w:kern w:val="2"/>
                <w:lang w:eastAsia="en-US"/>
              </w:rPr>
              <w:t>Понимание простых предложений (нераспространённых и распространённых)</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spacing w:after="160" w:line="276" w:lineRule="auto"/>
              <w:jc w:val="center"/>
              <w:rPr>
                <w:color w:val="404040" w:themeColor="text1" w:themeTint="BF"/>
                <w:kern w:val="2"/>
                <w:lang w:eastAsia="en-US"/>
              </w:rPr>
            </w:pPr>
            <w:r w:rsidRPr="006B51AB">
              <w:rPr>
                <w:color w:val="404040" w:themeColor="text1" w:themeTint="BF"/>
                <w:kern w:val="2"/>
                <w:lang w:eastAsia="en-US"/>
              </w:rPr>
              <w:t>1</w:t>
            </w:r>
          </w:p>
        </w:tc>
      </w:tr>
      <w:tr w:rsidR="006B51AB" w:rsidRPr="006B51AB" w:rsidTr="006B51AB">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56</w:t>
            </w:r>
          </w:p>
        </w:tc>
        <w:tc>
          <w:tcPr>
            <w:tcW w:w="2551" w:type="dxa"/>
            <w:tcBorders>
              <w:top w:val="single" w:sz="4" w:space="0" w:color="auto"/>
              <w:left w:val="single" w:sz="4" w:space="0" w:color="auto"/>
              <w:bottom w:val="single" w:sz="4" w:space="0" w:color="auto"/>
              <w:right w:val="single" w:sz="4" w:space="0" w:color="auto"/>
            </w:tcBorders>
            <w:vAlign w:val="center"/>
          </w:tcPr>
          <w:p w:rsidR="006B51AB" w:rsidRPr="006B51AB" w:rsidRDefault="006B51AB" w:rsidP="006B51AB">
            <w:pPr>
              <w:jc w:val="center"/>
              <w:rPr>
                <w:color w:val="404040" w:themeColor="text1" w:themeTint="BF"/>
              </w:rPr>
            </w:pPr>
            <w:r w:rsidRPr="006B51AB">
              <w:rPr>
                <w:color w:val="404040" w:themeColor="text1" w:themeTint="BF"/>
              </w:rPr>
              <w:t>22.04.2019</w:t>
            </w:r>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after="160" w:line="276" w:lineRule="auto"/>
              <w:jc w:val="both"/>
              <w:rPr>
                <w:color w:val="404040" w:themeColor="text1" w:themeTint="BF"/>
                <w:lang w:eastAsia="en-US"/>
              </w:rPr>
            </w:pPr>
            <w:r w:rsidRPr="006B51AB">
              <w:rPr>
                <w:color w:val="404040" w:themeColor="text1" w:themeTint="BF"/>
                <w:kern w:val="2"/>
                <w:lang w:eastAsia="en-US"/>
              </w:rPr>
              <w:t>Понимание сложных предложений (с союзом и, а, если)</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spacing w:after="160" w:line="276" w:lineRule="auto"/>
              <w:jc w:val="center"/>
              <w:rPr>
                <w:color w:val="404040" w:themeColor="text1" w:themeTint="BF"/>
                <w:kern w:val="2"/>
                <w:lang w:eastAsia="en-US"/>
              </w:rPr>
            </w:pPr>
            <w:r w:rsidRPr="006B51AB">
              <w:rPr>
                <w:color w:val="404040" w:themeColor="text1" w:themeTint="BF"/>
                <w:kern w:val="2"/>
                <w:lang w:eastAsia="en-US"/>
              </w:rPr>
              <w:t>1</w:t>
            </w:r>
          </w:p>
        </w:tc>
      </w:tr>
      <w:tr w:rsidR="006B51AB" w:rsidRPr="006B51AB" w:rsidTr="006B51AB">
        <w:trPr>
          <w:trHeight w:val="487"/>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57</w:t>
            </w:r>
          </w:p>
        </w:tc>
        <w:tc>
          <w:tcPr>
            <w:tcW w:w="2551" w:type="dxa"/>
            <w:tcBorders>
              <w:top w:val="single" w:sz="4" w:space="0" w:color="auto"/>
              <w:left w:val="single" w:sz="4" w:space="0" w:color="auto"/>
              <w:bottom w:val="single" w:sz="4" w:space="0" w:color="auto"/>
              <w:right w:val="single" w:sz="4" w:space="0" w:color="auto"/>
            </w:tcBorders>
          </w:tcPr>
          <w:p w:rsidR="006B51AB" w:rsidRPr="006B51AB" w:rsidRDefault="00620BC7" w:rsidP="006B51AB">
            <w:pPr>
              <w:jc w:val="center"/>
              <w:rPr>
                <w:color w:val="404040" w:themeColor="text1" w:themeTint="BF"/>
              </w:rPr>
            </w:pPr>
            <w:hyperlink r:id="rId52" w:tooltip="На страницу урока" w:history="1">
              <w:r w:rsidR="006B51AB" w:rsidRPr="006B51AB">
                <w:rPr>
                  <w:rStyle w:val="a7"/>
                  <w:color w:val="404040" w:themeColor="text1" w:themeTint="BF"/>
                  <w:u w:val="none"/>
                  <w:bdr w:val="none" w:sz="0" w:space="0" w:color="auto" w:frame="1"/>
                </w:rPr>
                <w:t>23.04.2019</w:t>
              </w:r>
              <w:r w:rsidR="006B51AB"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after="160" w:line="276" w:lineRule="auto"/>
              <w:jc w:val="both"/>
              <w:rPr>
                <w:color w:val="404040" w:themeColor="text1" w:themeTint="BF"/>
                <w:lang w:eastAsia="en-US"/>
              </w:rPr>
            </w:pPr>
            <w:r w:rsidRPr="006B51AB">
              <w:rPr>
                <w:color w:val="404040" w:themeColor="text1" w:themeTint="BF"/>
                <w:kern w:val="2"/>
                <w:lang w:eastAsia="en-US"/>
              </w:rPr>
              <w:t xml:space="preserve">Понимание содержания текста. </w:t>
            </w:r>
            <w:r w:rsidRPr="006B51AB">
              <w:rPr>
                <w:color w:val="404040" w:themeColor="text1" w:themeTint="BF"/>
                <w:lang w:eastAsia="en-US"/>
              </w:rPr>
              <w:t>Слушание сказки «Репка»</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spacing w:after="160" w:line="276" w:lineRule="auto"/>
              <w:jc w:val="center"/>
              <w:rPr>
                <w:color w:val="404040" w:themeColor="text1" w:themeTint="BF"/>
                <w:kern w:val="2"/>
                <w:lang w:eastAsia="en-US"/>
              </w:rPr>
            </w:pPr>
            <w:r w:rsidRPr="006B51AB">
              <w:rPr>
                <w:color w:val="404040" w:themeColor="text1" w:themeTint="BF"/>
                <w:kern w:val="2"/>
                <w:lang w:eastAsia="en-US"/>
              </w:rPr>
              <w:t>1</w:t>
            </w:r>
          </w:p>
        </w:tc>
      </w:tr>
      <w:tr w:rsidR="006B51AB" w:rsidRPr="006B51AB" w:rsidTr="006B51AB">
        <w:trPr>
          <w:trHeight w:val="571"/>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58</w:t>
            </w:r>
          </w:p>
        </w:tc>
        <w:tc>
          <w:tcPr>
            <w:tcW w:w="2551" w:type="dxa"/>
            <w:tcBorders>
              <w:top w:val="single" w:sz="4" w:space="0" w:color="auto"/>
              <w:left w:val="single" w:sz="4" w:space="0" w:color="auto"/>
              <w:bottom w:val="single" w:sz="4" w:space="0" w:color="auto"/>
              <w:right w:val="single" w:sz="4" w:space="0" w:color="auto"/>
            </w:tcBorders>
            <w:vAlign w:val="center"/>
          </w:tcPr>
          <w:p w:rsidR="006B51AB" w:rsidRPr="006B51AB" w:rsidRDefault="00620BC7" w:rsidP="006B51AB">
            <w:pPr>
              <w:jc w:val="center"/>
              <w:rPr>
                <w:color w:val="404040" w:themeColor="text1" w:themeTint="BF"/>
              </w:rPr>
            </w:pPr>
            <w:hyperlink r:id="rId53" w:tooltip="На страницу урока" w:history="1">
              <w:r w:rsidR="006B51AB" w:rsidRPr="006B51AB">
                <w:rPr>
                  <w:rStyle w:val="a7"/>
                  <w:color w:val="404040" w:themeColor="text1" w:themeTint="BF"/>
                  <w:u w:val="none"/>
                  <w:bdr w:val="none" w:sz="0" w:space="0" w:color="auto" w:frame="1"/>
                </w:rPr>
                <w:t>29.04.2019</w:t>
              </w:r>
              <w:r w:rsidR="006B51AB"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both"/>
              <w:rPr>
                <w:color w:val="404040" w:themeColor="text1" w:themeTint="BF"/>
                <w:lang w:eastAsia="en-US"/>
              </w:rPr>
            </w:pPr>
            <w:r w:rsidRPr="006B51AB">
              <w:rPr>
                <w:color w:val="404040" w:themeColor="text1" w:themeTint="BF"/>
                <w:lang w:eastAsia="en-US"/>
              </w:rPr>
              <w:t>Повторение изученных букв (А, О, У, М)</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09"/>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59</w:t>
            </w:r>
          </w:p>
        </w:tc>
        <w:tc>
          <w:tcPr>
            <w:tcW w:w="2551" w:type="dxa"/>
            <w:tcBorders>
              <w:top w:val="single" w:sz="4" w:space="0" w:color="auto"/>
              <w:left w:val="single" w:sz="4" w:space="0" w:color="auto"/>
              <w:bottom w:val="single" w:sz="4" w:space="0" w:color="auto"/>
              <w:right w:val="single" w:sz="4" w:space="0" w:color="auto"/>
            </w:tcBorders>
          </w:tcPr>
          <w:p w:rsidR="006B51AB" w:rsidRPr="006B51AB" w:rsidRDefault="006B51AB" w:rsidP="006B51AB">
            <w:pPr>
              <w:jc w:val="center"/>
              <w:rPr>
                <w:color w:val="404040" w:themeColor="text1" w:themeTint="BF"/>
              </w:rPr>
            </w:pPr>
            <w:r w:rsidRPr="006B51AB">
              <w:rPr>
                <w:color w:val="404040" w:themeColor="text1" w:themeTint="BF"/>
              </w:rPr>
              <w:t>30.04.2019</w:t>
            </w:r>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both"/>
              <w:rPr>
                <w:color w:val="404040" w:themeColor="text1" w:themeTint="BF"/>
                <w:lang w:eastAsia="en-US"/>
              </w:rPr>
            </w:pPr>
            <w:r w:rsidRPr="006B51AB">
              <w:rPr>
                <w:color w:val="404040" w:themeColor="text1" w:themeTint="BF"/>
                <w:lang w:eastAsia="en-US"/>
              </w:rPr>
              <w:t>Звук и буква Х.</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39"/>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60</w:t>
            </w:r>
          </w:p>
        </w:tc>
        <w:tc>
          <w:tcPr>
            <w:tcW w:w="2551" w:type="dxa"/>
            <w:tcBorders>
              <w:top w:val="single" w:sz="4" w:space="0" w:color="auto"/>
              <w:left w:val="single" w:sz="4" w:space="0" w:color="auto"/>
              <w:bottom w:val="single" w:sz="4" w:space="0" w:color="auto"/>
              <w:right w:val="single" w:sz="4" w:space="0" w:color="auto"/>
            </w:tcBorders>
            <w:vAlign w:val="center"/>
          </w:tcPr>
          <w:p w:rsidR="006B51AB" w:rsidRPr="006B51AB" w:rsidRDefault="00620BC7" w:rsidP="006B51AB">
            <w:pPr>
              <w:jc w:val="center"/>
              <w:rPr>
                <w:color w:val="404040" w:themeColor="text1" w:themeTint="BF"/>
              </w:rPr>
            </w:pPr>
            <w:hyperlink r:id="rId54" w:tooltip="На страницу урока" w:history="1">
              <w:r w:rsidR="006B51AB" w:rsidRPr="006B51AB">
                <w:rPr>
                  <w:rStyle w:val="a7"/>
                  <w:color w:val="404040" w:themeColor="text1" w:themeTint="BF"/>
                  <w:u w:val="none"/>
                  <w:bdr w:val="none" w:sz="0" w:space="0" w:color="auto" w:frame="1"/>
                </w:rPr>
                <w:t>06.05.2019</w:t>
              </w:r>
              <w:r w:rsidR="006B51AB"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both"/>
              <w:rPr>
                <w:color w:val="404040" w:themeColor="text1" w:themeTint="BF"/>
                <w:lang w:eastAsia="en-US"/>
              </w:rPr>
            </w:pPr>
            <w:r w:rsidRPr="006B51AB">
              <w:rPr>
                <w:color w:val="404040" w:themeColor="text1" w:themeTint="BF"/>
                <w:lang w:eastAsia="en-US"/>
              </w:rPr>
              <w:t>Слоги с буквой Х.</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49"/>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61</w:t>
            </w:r>
          </w:p>
        </w:tc>
        <w:tc>
          <w:tcPr>
            <w:tcW w:w="2551" w:type="dxa"/>
            <w:tcBorders>
              <w:top w:val="single" w:sz="4" w:space="0" w:color="auto"/>
              <w:left w:val="single" w:sz="4" w:space="0" w:color="auto"/>
              <w:bottom w:val="single" w:sz="4" w:space="0" w:color="auto"/>
              <w:right w:val="single" w:sz="4" w:space="0" w:color="auto"/>
            </w:tcBorders>
          </w:tcPr>
          <w:p w:rsidR="006B51AB" w:rsidRPr="006B51AB" w:rsidRDefault="00620BC7" w:rsidP="006B51AB">
            <w:pPr>
              <w:jc w:val="center"/>
              <w:rPr>
                <w:color w:val="404040" w:themeColor="text1" w:themeTint="BF"/>
              </w:rPr>
            </w:pPr>
            <w:hyperlink r:id="rId55" w:tooltip="На страницу урока" w:history="1">
              <w:r w:rsidR="006B51AB" w:rsidRPr="006B51AB">
                <w:rPr>
                  <w:rStyle w:val="a7"/>
                  <w:color w:val="404040" w:themeColor="text1" w:themeTint="BF"/>
                  <w:u w:val="none"/>
                  <w:bdr w:val="none" w:sz="0" w:space="0" w:color="auto" w:frame="1"/>
                </w:rPr>
                <w:t>07.05.2019</w:t>
              </w:r>
              <w:r w:rsidR="006B51AB" w:rsidRPr="006B51AB">
                <w:rPr>
                  <w:color w:val="404040" w:themeColor="text1" w:themeTint="BF"/>
                  <w:bdr w:val="none" w:sz="0" w:space="0" w:color="auto" w:frame="1"/>
                </w:rPr>
                <w:br/>
              </w:r>
            </w:hyperlink>
            <w:hyperlink r:id="rId56" w:tooltip="На страницу урока" w:history="1">
              <w:r w:rsidR="006B51AB"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both"/>
              <w:rPr>
                <w:color w:val="404040" w:themeColor="text1" w:themeTint="BF"/>
                <w:lang w:eastAsia="en-US"/>
              </w:rPr>
            </w:pPr>
            <w:r w:rsidRPr="006B51AB">
              <w:rPr>
                <w:color w:val="404040" w:themeColor="text1" w:themeTint="BF"/>
                <w:lang w:eastAsia="en-US"/>
              </w:rPr>
              <w:t>Слоги и слова с изученными буквами.</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6B51AB" w:rsidRPr="006B51AB" w:rsidTr="006B51AB">
        <w:trPr>
          <w:trHeight w:val="555"/>
        </w:trPr>
        <w:tc>
          <w:tcPr>
            <w:tcW w:w="1027"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center"/>
              <w:rPr>
                <w:color w:val="404040" w:themeColor="text1" w:themeTint="BF"/>
                <w:lang w:eastAsia="en-US"/>
              </w:rPr>
            </w:pPr>
            <w:r w:rsidRPr="006B51AB">
              <w:rPr>
                <w:color w:val="404040" w:themeColor="text1" w:themeTint="BF"/>
                <w:lang w:eastAsia="en-US"/>
              </w:rPr>
              <w:t>62</w:t>
            </w:r>
          </w:p>
        </w:tc>
        <w:tc>
          <w:tcPr>
            <w:tcW w:w="2551" w:type="dxa"/>
            <w:tcBorders>
              <w:top w:val="single" w:sz="4" w:space="0" w:color="auto"/>
              <w:left w:val="single" w:sz="4" w:space="0" w:color="auto"/>
              <w:bottom w:val="single" w:sz="4" w:space="0" w:color="auto"/>
              <w:right w:val="single" w:sz="4" w:space="0" w:color="auto"/>
            </w:tcBorders>
            <w:vAlign w:val="center"/>
          </w:tcPr>
          <w:p w:rsidR="006B51AB" w:rsidRPr="006B51AB" w:rsidRDefault="005A2C05" w:rsidP="006B51AB">
            <w:pPr>
              <w:jc w:val="center"/>
              <w:rPr>
                <w:color w:val="404040" w:themeColor="text1" w:themeTint="BF"/>
              </w:rPr>
            </w:pPr>
            <w:r>
              <w:rPr>
                <w:color w:val="404040" w:themeColor="text1" w:themeTint="BF"/>
              </w:rPr>
              <w:t>07.05.2019</w:t>
            </w:r>
            <w:bookmarkStart w:id="0" w:name="_GoBack"/>
            <w:bookmarkEnd w:id="0"/>
          </w:p>
        </w:tc>
        <w:tc>
          <w:tcPr>
            <w:tcW w:w="7938" w:type="dxa"/>
            <w:tcBorders>
              <w:top w:val="single" w:sz="4" w:space="0" w:color="auto"/>
              <w:left w:val="single" w:sz="4" w:space="0" w:color="auto"/>
              <w:bottom w:val="single" w:sz="4" w:space="0" w:color="auto"/>
              <w:right w:val="single" w:sz="4" w:space="0" w:color="auto"/>
            </w:tcBorders>
            <w:hideMark/>
          </w:tcPr>
          <w:p w:rsidR="006B51AB" w:rsidRPr="006B51AB" w:rsidRDefault="006B51AB">
            <w:pPr>
              <w:spacing w:line="276" w:lineRule="auto"/>
              <w:jc w:val="both"/>
              <w:rPr>
                <w:color w:val="404040" w:themeColor="text1" w:themeTint="BF"/>
                <w:lang w:eastAsia="en-US"/>
              </w:rPr>
            </w:pPr>
            <w:r w:rsidRPr="006B51AB">
              <w:rPr>
                <w:color w:val="404040" w:themeColor="text1" w:themeTint="BF"/>
                <w:lang w:eastAsia="en-US"/>
              </w:rPr>
              <w:t>Письмо линий по образцу.</w:t>
            </w:r>
          </w:p>
        </w:tc>
        <w:tc>
          <w:tcPr>
            <w:tcW w:w="2410" w:type="dxa"/>
            <w:tcBorders>
              <w:top w:val="single" w:sz="4" w:space="0" w:color="auto"/>
              <w:left w:val="single" w:sz="4" w:space="0" w:color="auto"/>
              <w:bottom w:val="single" w:sz="4" w:space="0" w:color="auto"/>
              <w:right w:val="single" w:sz="4" w:space="0" w:color="auto"/>
            </w:tcBorders>
          </w:tcPr>
          <w:p w:rsidR="006B51AB" w:rsidRPr="006B51AB" w:rsidRDefault="006B51AB"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5A2C05" w:rsidRPr="006B51AB" w:rsidTr="00494CDA">
        <w:trPr>
          <w:trHeight w:val="549"/>
        </w:trPr>
        <w:tc>
          <w:tcPr>
            <w:tcW w:w="1027" w:type="dxa"/>
            <w:tcBorders>
              <w:top w:val="single" w:sz="4" w:space="0" w:color="auto"/>
              <w:left w:val="single" w:sz="4" w:space="0" w:color="auto"/>
              <w:bottom w:val="single" w:sz="4" w:space="0" w:color="auto"/>
              <w:right w:val="single" w:sz="4" w:space="0" w:color="auto"/>
            </w:tcBorders>
            <w:hideMark/>
          </w:tcPr>
          <w:p w:rsidR="005A2C05" w:rsidRPr="006B51AB" w:rsidRDefault="005A2C05">
            <w:pPr>
              <w:spacing w:line="276" w:lineRule="auto"/>
              <w:jc w:val="center"/>
              <w:rPr>
                <w:color w:val="404040" w:themeColor="text1" w:themeTint="BF"/>
                <w:lang w:eastAsia="en-US"/>
              </w:rPr>
            </w:pPr>
            <w:r w:rsidRPr="006B51AB">
              <w:rPr>
                <w:color w:val="404040" w:themeColor="text1" w:themeTint="BF"/>
                <w:lang w:eastAsia="en-US"/>
              </w:rPr>
              <w:t>63</w:t>
            </w:r>
          </w:p>
        </w:tc>
        <w:tc>
          <w:tcPr>
            <w:tcW w:w="2551" w:type="dxa"/>
            <w:tcBorders>
              <w:top w:val="single" w:sz="4" w:space="0" w:color="auto"/>
              <w:left w:val="single" w:sz="4" w:space="0" w:color="auto"/>
              <w:bottom w:val="single" w:sz="4" w:space="0" w:color="auto"/>
              <w:right w:val="single" w:sz="4" w:space="0" w:color="auto"/>
            </w:tcBorders>
            <w:vAlign w:val="center"/>
          </w:tcPr>
          <w:p w:rsidR="005A2C05" w:rsidRPr="006B51AB" w:rsidRDefault="005A2C05" w:rsidP="00E92D81">
            <w:pPr>
              <w:jc w:val="center"/>
              <w:rPr>
                <w:color w:val="404040" w:themeColor="text1" w:themeTint="BF"/>
              </w:rPr>
            </w:pPr>
            <w:r w:rsidRPr="006B51AB">
              <w:rPr>
                <w:color w:val="404040" w:themeColor="text1" w:themeTint="BF"/>
              </w:rPr>
              <w:t>13.05.2019</w:t>
            </w:r>
          </w:p>
        </w:tc>
        <w:tc>
          <w:tcPr>
            <w:tcW w:w="7938" w:type="dxa"/>
            <w:tcBorders>
              <w:top w:val="single" w:sz="4" w:space="0" w:color="auto"/>
              <w:left w:val="single" w:sz="4" w:space="0" w:color="auto"/>
              <w:bottom w:val="single" w:sz="4" w:space="0" w:color="auto"/>
              <w:right w:val="single" w:sz="4" w:space="0" w:color="auto"/>
            </w:tcBorders>
            <w:hideMark/>
          </w:tcPr>
          <w:p w:rsidR="005A2C05" w:rsidRPr="006B51AB" w:rsidRDefault="005A2C05">
            <w:pPr>
              <w:spacing w:line="276" w:lineRule="auto"/>
              <w:jc w:val="both"/>
              <w:rPr>
                <w:color w:val="404040" w:themeColor="text1" w:themeTint="BF"/>
                <w:lang w:eastAsia="en-US"/>
              </w:rPr>
            </w:pPr>
            <w:r w:rsidRPr="006B51AB">
              <w:rPr>
                <w:color w:val="404040" w:themeColor="text1" w:themeTint="BF"/>
                <w:lang w:eastAsia="en-US"/>
              </w:rPr>
              <w:t>Печатание элементов изученных букв. Печатание изученных букв.</w:t>
            </w:r>
          </w:p>
        </w:tc>
        <w:tc>
          <w:tcPr>
            <w:tcW w:w="2410" w:type="dxa"/>
            <w:tcBorders>
              <w:top w:val="single" w:sz="4" w:space="0" w:color="auto"/>
              <w:left w:val="single" w:sz="4" w:space="0" w:color="auto"/>
              <w:bottom w:val="single" w:sz="4" w:space="0" w:color="auto"/>
              <w:right w:val="single" w:sz="4" w:space="0" w:color="auto"/>
            </w:tcBorders>
          </w:tcPr>
          <w:p w:rsidR="005A2C05" w:rsidRPr="006B51AB" w:rsidRDefault="005A2C05"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5A2C05" w:rsidRPr="006B51AB" w:rsidTr="00494CDA">
        <w:trPr>
          <w:trHeight w:val="557"/>
        </w:trPr>
        <w:tc>
          <w:tcPr>
            <w:tcW w:w="1027" w:type="dxa"/>
            <w:tcBorders>
              <w:top w:val="single" w:sz="4" w:space="0" w:color="auto"/>
              <w:left w:val="single" w:sz="4" w:space="0" w:color="auto"/>
              <w:bottom w:val="single" w:sz="4" w:space="0" w:color="auto"/>
              <w:right w:val="single" w:sz="4" w:space="0" w:color="auto"/>
            </w:tcBorders>
            <w:hideMark/>
          </w:tcPr>
          <w:p w:rsidR="005A2C05" w:rsidRPr="006B51AB" w:rsidRDefault="005A2C05">
            <w:pPr>
              <w:spacing w:line="276" w:lineRule="auto"/>
              <w:jc w:val="center"/>
              <w:rPr>
                <w:color w:val="404040" w:themeColor="text1" w:themeTint="BF"/>
                <w:lang w:eastAsia="en-US"/>
              </w:rPr>
            </w:pPr>
            <w:r w:rsidRPr="006B51AB">
              <w:rPr>
                <w:color w:val="404040" w:themeColor="text1" w:themeTint="BF"/>
                <w:lang w:eastAsia="en-US"/>
              </w:rPr>
              <w:t>64</w:t>
            </w:r>
          </w:p>
        </w:tc>
        <w:tc>
          <w:tcPr>
            <w:tcW w:w="2551" w:type="dxa"/>
            <w:tcBorders>
              <w:top w:val="single" w:sz="4" w:space="0" w:color="auto"/>
              <w:left w:val="single" w:sz="4" w:space="0" w:color="auto"/>
              <w:bottom w:val="single" w:sz="4" w:space="0" w:color="auto"/>
              <w:right w:val="single" w:sz="4" w:space="0" w:color="auto"/>
            </w:tcBorders>
          </w:tcPr>
          <w:p w:rsidR="005A2C05" w:rsidRPr="006B51AB" w:rsidRDefault="005A2C05" w:rsidP="00E92D81">
            <w:pPr>
              <w:jc w:val="center"/>
              <w:rPr>
                <w:color w:val="404040" w:themeColor="text1" w:themeTint="BF"/>
              </w:rPr>
            </w:pPr>
            <w:r w:rsidRPr="006B51AB">
              <w:rPr>
                <w:color w:val="404040" w:themeColor="text1" w:themeTint="BF"/>
              </w:rPr>
              <w:t>14.05.2019</w:t>
            </w:r>
          </w:p>
        </w:tc>
        <w:tc>
          <w:tcPr>
            <w:tcW w:w="7938" w:type="dxa"/>
            <w:tcBorders>
              <w:top w:val="single" w:sz="4" w:space="0" w:color="auto"/>
              <w:left w:val="single" w:sz="4" w:space="0" w:color="auto"/>
              <w:bottom w:val="single" w:sz="4" w:space="0" w:color="auto"/>
              <w:right w:val="single" w:sz="4" w:space="0" w:color="auto"/>
            </w:tcBorders>
            <w:hideMark/>
          </w:tcPr>
          <w:p w:rsidR="005A2C05" w:rsidRPr="006B51AB" w:rsidRDefault="005A2C05">
            <w:pPr>
              <w:spacing w:line="276" w:lineRule="auto"/>
              <w:jc w:val="both"/>
              <w:rPr>
                <w:color w:val="404040" w:themeColor="text1" w:themeTint="BF"/>
                <w:lang w:eastAsia="en-US"/>
              </w:rPr>
            </w:pPr>
            <w:r w:rsidRPr="006B51AB">
              <w:rPr>
                <w:color w:val="404040" w:themeColor="text1" w:themeTint="BF"/>
                <w:lang w:eastAsia="en-US"/>
              </w:rPr>
              <w:t>Контрольная работа за год.</w:t>
            </w:r>
          </w:p>
        </w:tc>
        <w:tc>
          <w:tcPr>
            <w:tcW w:w="2410" w:type="dxa"/>
            <w:tcBorders>
              <w:top w:val="single" w:sz="4" w:space="0" w:color="auto"/>
              <w:left w:val="single" w:sz="4" w:space="0" w:color="auto"/>
              <w:bottom w:val="single" w:sz="4" w:space="0" w:color="auto"/>
              <w:right w:val="single" w:sz="4" w:space="0" w:color="auto"/>
            </w:tcBorders>
          </w:tcPr>
          <w:p w:rsidR="005A2C05" w:rsidRPr="006B51AB" w:rsidRDefault="005A2C05"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5A2C05" w:rsidRPr="006B51AB" w:rsidTr="00494CDA">
        <w:trPr>
          <w:trHeight w:val="565"/>
        </w:trPr>
        <w:tc>
          <w:tcPr>
            <w:tcW w:w="1027" w:type="dxa"/>
            <w:tcBorders>
              <w:top w:val="single" w:sz="4" w:space="0" w:color="auto"/>
              <w:left w:val="single" w:sz="4" w:space="0" w:color="auto"/>
              <w:bottom w:val="single" w:sz="4" w:space="0" w:color="auto"/>
              <w:right w:val="single" w:sz="4" w:space="0" w:color="auto"/>
            </w:tcBorders>
            <w:hideMark/>
          </w:tcPr>
          <w:p w:rsidR="005A2C05" w:rsidRPr="006B51AB" w:rsidRDefault="005A2C05">
            <w:pPr>
              <w:spacing w:line="276" w:lineRule="auto"/>
              <w:jc w:val="center"/>
              <w:rPr>
                <w:color w:val="404040" w:themeColor="text1" w:themeTint="BF"/>
                <w:lang w:eastAsia="en-US"/>
              </w:rPr>
            </w:pPr>
            <w:r w:rsidRPr="006B51AB">
              <w:rPr>
                <w:color w:val="404040" w:themeColor="text1" w:themeTint="BF"/>
                <w:lang w:eastAsia="en-US"/>
              </w:rPr>
              <w:t>65</w:t>
            </w:r>
          </w:p>
        </w:tc>
        <w:tc>
          <w:tcPr>
            <w:tcW w:w="2551" w:type="dxa"/>
            <w:tcBorders>
              <w:top w:val="single" w:sz="4" w:space="0" w:color="auto"/>
              <w:left w:val="single" w:sz="4" w:space="0" w:color="auto"/>
              <w:bottom w:val="single" w:sz="4" w:space="0" w:color="auto"/>
              <w:right w:val="single" w:sz="4" w:space="0" w:color="auto"/>
            </w:tcBorders>
            <w:vAlign w:val="center"/>
          </w:tcPr>
          <w:p w:rsidR="005A2C05" w:rsidRPr="006B51AB" w:rsidRDefault="005A2C05" w:rsidP="00E92D81">
            <w:pPr>
              <w:jc w:val="center"/>
              <w:rPr>
                <w:color w:val="404040" w:themeColor="text1" w:themeTint="BF"/>
              </w:rPr>
            </w:pPr>
            <w:hyperlink r:id="rId57" w:tooltip="На страницу урока" w:history="1">
              <w:r w:rsidRPr="006B51AB">
                <w:rPr>
                  <w:rStyle w:val="a7"/>
                  <w:color w:val="404040" w:themeColor="text1" w:themeTint="BF"/>
                  <w:u w:val="none"/>
                  <w:bdr w:val="none" w:sz="0" w:space="0" w:color="auto" w:frame="1"/>
                </w:rPr>
                <w:t>20.05.2019</w:t>
              </w:r>
              <w:r w:rsidRPr="006B51AB">
                <w:rPr>
                  <w:color w:val="404040" w:themeColor="text1" w:themeTint="BF"/>
                  <w:bdr w:val="none" w:sz="0" w:space="0" w:color="auto" w:frame="1"/>
                </w:rPr>
                <w:br/>
              </w:r>
            </w:hyperlink>
          </w:p>
        </w:tc>
        <w:tc>
          <w:tcPr>
            <w:tcW w:w="7938" w:type="dxa"/>
            <w:tcBorders>
              <w:top w:val="single" w:sz="4" w:space="0" w:color="auto"/>
              <w:left w:val="single" w:sz="4" w:space="0" w:color="auto"/>
              <w:bottom w:val="single" w:sz="4" w:space="0" w:color="auto"/>
              <w:right w:val="single" w:sz="4" w:space="0" w:color="auto"/>
            </w:tcBorders>
            <w:hideMark/>
          </w:tcPr>
          <w:p w:rsidR="005A2C05" w:rsidRPr="006B51AB" w:rsidRDefault="005A2C05">
            <w:pPr>
              <w:spacing w:line="276" w:lineRule="auto"/>
              <w:jc w:val="both"/>
              <w:rPr>
                <w:color w:val="404040" w:themeColor="text1" w:themeTint="BF"/>
                <w:lang w:eastAsia="en-US"/>
              </w:rPr>
            </w:pPr>
            <w:r w:rsidRPr="006B51AB">
              <w:rPr>
                <w:color w:val="404040" w:themeColor="text1" w:themeTint="BF"/>
                <w:lang w:eastAsia="en-US"/>
              </w:rPr>
              <w:t>Время года. Лето.</w:t>
            </w:r>
          </w:p>
        </w:tc>
        <w:tc>
          <w:tcPr>
            <w:tcW w:w="2410" w:type="dxa"/>
            <w:tcBorders>
              <w:top w:val="single" w:sz="4" w:space="0" w:color="auto"/>
              <w:left w:val="single" w:sz="4" w:space="0" w:color="auto"/>
              <w:bottom w:val="single" w:sz="4" w:space="0" w:color="auto"/>
              <w:right w:val="single" w:sz="4" w:space="0" w:color="auto"/>
            </w:tcBorders>
          </w:tcPr>
          <w:p w:rsidR="005A2C05" w:rsidRPr="006B51AB" w:rsidRDefault="005A2C05" w:rsidP="007E4E81">
            <w:pPr>
              <w:spacing w:line="276" w:lineRule="auto"/>
              <w:jc w:val="center"/>
              <w:rPr>
                <w:color w:val="404040" w:themeColor="text1" w:themeTint="BF"/>
                <w:lang w:eastAsia="en-US"/>
              </w:rPr>
            </w:pPr>
            <w:r w:rsidRPr="006B51AB">
              <w:rPr>
                <w:color w:val="404040" w:themeColor="text1" w:themeTint="BF"/>
                <w:lang w:eastAsia="en-US"/>
              </w:rPr>
              <w:t>1</w:t>
            </w:r>
          </w:p>
        </w:tc>
      </w:tr>
      <w:tr w:rsidR="005A2C05" w:rsidRPr="006B51AB" w:rsidTr="00494CDA">
        <w:trPr>
          <w:trHeight w:val="597"/>
        </w:trPr>
        <w:tc>
          <w:tcPr>
            <w:tcW w:w="1027" w:type="dxa"/>
            <w:tcBorders>
              <w:top w:val="single" w:sz="4" w:space="0" w:color="auto"/>
              <w:left w:val="single" w:sz="4" w:space="0" w:color="auto"/>
              <w:bottom w:val="single" w:sz="4" w:space="0" w:color="auto"/>
              <w:right w:val="single" w:sz="4" w:space="0" w:color="auto"/>
            </w:tcBorders>
            <w:hideMark/>
          </w:tcPr>
          <w:p w:rsidR="005A2C05" w:rsidRPr="006B51AB" w:rsidRDefault="005A2C05">
            <w:pPr>
              <w:spacing w:line="276" w:lineRule="auto"/>
              <w:jc w:val="center"/>
              <w:rPr>
                <w:color w:val="404040" w:themeColor="text1" w:themeTint="BF"/>
                <w:lang w:eastAsia="en-US"/>
              </w:rPr>
            </w:pPr>
            <w:r w:rsidRPr="006B51AB">
              <w:rPr>
                <w:color w:val="404040" w:themeColor="text1" w:themeTint="BF"/>
                <w:lang w:eastAsia="en-US"/>
              </w:rPr>
              <w:t>66</w:t>
            </w:r>
          </w:p>
        </w:tc>
        <w:tc>
          <w:tcPr>
            <w:tcW w:w="2551" w:type="dxa"/>
            <w:tcBorders>
              <w:top w:val="single" w:sz="4" w:space="0" w:color="auto"/>
              <w:left w:val="single" w:sz="4" w:space="0" w:color="auto"/>
              <w:bottom w:val="single" w:sz="4" w:space="0" w:color="auto"/>
              <w:right w:val="single" w:sz="4" w:space="0" w:color="auto"/>
            </w:tcBorders>
          </w:tcPr>
          <w:p w:rsidR="005A2C05" w:rsidRPr="006B51AB" w:rsidRDefault="005A2C05" w:rsidP="00E92D81">
            <w:pPr>
              <w:jc w:val="center"/>
              <w:rPr>
                <w:color w:val="404040" w:themeColor="text1" w:themeTint="BF"/>
              </w:rPr>
            </w:pPr>
            <w:r w:rsidRPr="006B51AB">
              <w:rPr>
                <w:color w:val="404040" w:themeColor="text1" w:themeTint="BF"/>
              </w:rPr>
              <w:t>21.05.2019</w:t>
            </w:r>
          </w:p>
        </w:tc>
        <w:tc>
          <w:tcPr>
            <w:tcW w:w="7938" w:type="dxa"/>
            <w:tcBorders>
              <w:top w:val="single" w:sz="4" w:space="0" w:color="auto"/>
              <w:left w:val="single" w:sz="4" w:space="0" w:color="auto"/>
              <w:bottom w:val="single" w:sz="4" w:space="0" w:color="auto"/>
              <w:right w:val="single" w:sz="4" w:space="0" w:color="auto"/>
            </w:tcBorders>
            <w:hideMark/>
          </w:tcPr>
          <w:p w:rsidR="005A2C05" w:rsidRPr="006B51AB" w:rsidRDefault="005A2C05">
            <w:pPr>
              <w:spacing w:line="276" w:lineRule="auto"/>
              <w:jc w:val="both"/>
              <w:rPr>
                <w:color w:val="404040" w:themeColor="text1" w:themeTint="BF"/>
                <w:lang w:eastAsia="en-US"/>
              </w:rPr>
            </w:pPr>
            <w:r w:rsidRPr="006B51AB">
              <w:rPr>
                <w:color w:val="404040" w:themeColor="text1" w:themeTint="BF"/>
                <w:lang w:eastAsia="en-US"/>
              </w:rPr>
              <w:t>Обобщение изученного материала. Повторение.</w:t>
            </w:r>
          </w:p>
        </w:tc>
        <w:tc>
          <w:tcPr>
            <w:tcW w:w="2410" w:type="dxa"/>
            <w:tcBorders>
              <w:top w:val="single" w:sz="4" w:space="0" w:color="auto"/>
              <w:left w:val="single" w:sz="4" w:space="0" w:color="auto"/>
              <w:bottom w:val="single" w:sz="4" w:space="0" w:color="auto"/>
              <w:right w:val="single" w:sz="4" w:space="0" w:color="auto"/>
            </w:tcBorders>
          </w:tcPr>
          <w:p w:rsidR="005A2C05" w:rsidRPr="006B51AB" w:rsidRDefault="005A2C05" w:rsidP="007E4E81">
            <w:pPr>
              <w:spacing w:line="276" w:lineRule="auto"/>
              <w:jc w:val="center"/>
              <w:rPr>
                <w:color w:val="404040" w:themeColor="text1" w:themeTint="BF"/>
                <w:lang w:eastAsia="en-US"/>
              </w:rPr>
            </w:pPr>
            <w:r w:rsidRPr="006B51AB">
              <w:rPr>
                <w:color w:val="404040" w:themeColor="text1" w:themeTint="BF"/>
                <w:lang w:eastAsia="en-US"/>
              </w:rPr>
              <w:t>1</w:t>
            </w:r>
          </w:p>
        </w:tc>
      </w:tr>
    </w:tbl>
    <w:p w:rsidR="006B51AB" w:rsidRPr="006B51AB" w:rsidRDefault="006B51AB" w:rsidP="00221069">
      <w:pPr>
        <w:rPr>
          <w:color w:val="404040" w:themeColor="text1" w:themeTint="BF"/>
        </w:rPr>
      </w:pPr>
    </w:p>
    <w:p w:rsidR="006B51AB" w:rsidRPr="006B51AB" w:rsidRDefault="006B51AB" w:rsidP="006B51AB">
      <w:pPr>
        <w:pStyle w:val="z-"/>
        <w:rPr>
          <w:color w:val="404040" w:themeColor="text1" w:themeTint="BF"/>
        </w:rPr>
      </w:pPr>
      <w:r w:rsidRPr="006B51AB">
        <w:rPr>
          <w:color w:val="404040" w:themeColor="text1" w:themeTint="BF"/>
        </w:rPr>
        <w:t>Начало формы</w:t>
      </w:r>
    </w:p>
    <w:p w:rsidR="006B51AB" w:rsidRPr="006B51AB" w:rsidRDefault="006B51AB" w:rsidP="006B51AB">
      <w:pPr>
        <w:pStyle w:val="z-1"/>
        <w:rPr>
          <w:color w:val="404040" w:themeColor="text1" w:themeTint="BF"/>
        </w:rPr>
      </w:pPr>
      <w:r w:rsidRPr="006B51AB">
        <w:rPr>
          <w:color w:val="404040" w:themeColor="text1" w:themeTint="BF"/>
        </w:rPr>
        <w:t>Конец формы</w:t>
      </w:r>
    </w:p>
    <w:p w:rsidR="006B51AB" w:rsidRPr="006B51AB" w:rsidRDefault="006B51AB" w:rsidP="00221069">
      <w:pPr>
        <w:rPr>
          <w:color w:val="404040" w:themeColor="text1" w:themeTint="BF"/>
        </w:rPr>
      </w:pPr>
    </w:p>
    <w:sectPr w:rsidR="006B51AB" w:rsidRPr="006B51AB" w:rsidSect="00221069">
      <w:footerReference w:type="default" r:id="rId58"/>
      <w:pgSz w:w="16838" w:h="11906" w:orient="landscape"/>
      <w:pgMar w:top="1701" w:right="567" w:bottom="851"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BC7" w:rsidRDefault="00620BC7" w:rsidP="006B51AB">
      <w:r>
        <w:separator/>
      </w:r>
    </w:p>
  </w:endnote>
  <w:endnote w:type="continuationSeparator" w:id="0">
    <w:p w:rsidR="00620BC7" w:rsidRDefault="00620BC7" w:rsidP="006B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6895912"/>
      <w:docPartObj>
        <w:docPartGallery w:val="Page Numbers (Bottom of Page)"/>
        <w:docPartUnique/>
      </w:docPartObj>
    </w:sdtPr>
    <w:sdtEndPr/>
    <w:sdtContent>
      <w:p w:rsidR="006B51AB" w:rsidRDefault="006B51AB">
        <w:pPr>
          <w:pStyle w:val="aa"/>
          <w:jc w:val="right"/>
        </w:pPr>
        <w:r>
          <w:fldChar w:fldCharType="begin"/>
        </w:r>
        <w:r>
          <w:instrText>PAGE   \* MERGEFORMAT</w:instrText>
        </w:r>
        <w:r>
          <w:fldChar w:fldCharType="separate"/>
        </w:r>
        <w:r w:rsidR="005A2C05">
          <w:rPr>
            <w:noProof/>
          </w:rPr>
          <w:t>10</w:t>
        </w:r>
        <w:r>
          <w:fldChar w:fldCharType="end"/>
        </w:r>
      </w:p>
    </w:sdtContent>
  </w:sdt>
  <w:p w:rsidR="006B51AB" w:rsidRDefault="006B51A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BC7" w:rsidRDefault="00620BC7" w:rsidP="006B51AB">
      <w:r>
        <w:separator/>
      </w:r>
    </w:p>
  </w:footnote>
  <w:footnote w:type="continuationSeparator" w:id="0">
    <w:p w:rsidR="00620BC7" w:rsidRDefault="00620BC7" w:rsidP="006B5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503C1"/>
    <w:multiLevelType w:val="hybridMultilevel"/>
    <w:tmpl w:val="4C7EF6C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
    <w:nsid w:val="15F459F6"/>
    <w:multiLevelType w:val="hybridMultilevel"/>
    <w:tmpl w:val="F3BC3B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F18"/>
    <w:rsid w:val="00023751"/>
    <w:rsid w:val="0017442B"/>
    <w:rsid w:val="00221069"/>
    <w:rsid w:val="00227F18"/>
    <w:rsid w:val="00552BC0"/>
    <w:rsid w:val="005A2C05"/>
    <w:rsid w:val="0060593E"/>
    <w:rsid w:val="00620BC7"/>
    <w:rsid w:val="006B51AB"/>
    <w:rsid w:val="007B22AB"/>
    <w:rsid w:val="007E4E81"/>
    <w:rsid w:val="00AB538C"/>
    <w:rsid w:val="00D34A0C"/>
    <w:rsid w:val="00E672F3"/>
    <w:rsid w:val="00EE21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06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99"/>
    <w:locked/>
    <w:rsid w:val="00221069"/>
    <w:rPr>
      <w:lang w:val="en-US" w:bidi="en-US"/>
    </w:rPr>
  </w:style>
  <w:style w:type="paragraph" w:styleId="a4">
    <w:name w:val="No Spacing"/>
    <w:link w:val="a3"/>
    <w:uiPriority w:val="99"/>
    <w:qFormat/>
    <w:rsid w:val="00221069"/>
    <w:pPr>
      <w:spacing w:after="0" w:line="240" w:lineRule="auto"/>
    </w:pPr>
    <w:rPr>
      <w:lang w:val="en-US" w:bidi="en-US"/>
    </w:rPr>
  </w:style>
  <w:style w:type="paragraph" w:styleId="a5">
    <w:name w:val="List Paragraph"/>
    <w:basedOn w:val="a"/>
    <w:uiPriority w:val="34"/>
    <w:qFormat/>
    <w:rsid w:val="00221069"/>
    <w:pPr>
      <w:ind w:left="720"/>
      <w:contextualSpacing/>
    </w:pPr>
  </w:style>
  <w:style w:type="paragraph" w:customStyle="1" w:styleId="Style97">
    <w:name w:val="Style97"/>
    <w:basedOn w:val="a"/>
    <w:uiPriority w:val="99"/>
    <w:rsid w:val="00221069"/>
    <w:pPr>
      <w:widowControl w:val="0"/>
      <w:autoSpaceDE w:val="0"/>
      <w:autoSpaceDN w:val="0"/>
      <w:adjustRightInd w:val="0"/>
      <w:spacing w:line="480" w:lineRule="exact"/>
      <w:ind w:firstLine="706"/>
      <w:jc w:val="both"/>
    </w:pPr>
    <w:rPr>
      <w:rFonts w:eastAsiaTheme="minorEastAsia"/>
    </w:rPr>
  </w:style>
  <w:style w:type="paragraph" w:customStyle="1" w:styleId="1">
    <w:name w:val="Абзац списка1"/>
    <w:basedOn w:val="a"/>
    <w:rsid w:val="00221069"/>
    <w:pPr>
      <w:widowControl w:val="0"/>
      <w:suppressAutoHyphens/>
      <w:ind w:left="720"/>
    </w:pPr>
    <w:rPr>
      <w:rFonts w:eastAsia="Arial Unicode MS" w:cs="Arial Unicode MS"/>
      <w:kern w:val="2"/>
      <w:lang w:eastAsia="hi-IN" w:bidi="hi-IN"/>
    </w:rPr>
  </w:style>
  <w:style w:type="character" w:customStyle="1" w:styleId="submenu-table">
    <w:name w:val="submenu-table"/>
    <w:basedOn w:val="a0"/>
    <w:rsid w:val="00221069"/>
  </w:style>
  <w:style w:type="character" w:customStyle="1" w:styleId="FontStyle137">
    <w:name w:val="Font Style137"/>
    <w:basedOn w:val="a0"/>
    <w:uiPriority w:val="99"/>
    <w:rsid w:val="00221069"/>
    <w:rPr>
      <w:rFonts w:ascii="Times New Roman" w:hAnsi="Times New Roman" w:cs="Times New Roman" w:hint="default"/>
      <w:sz w:val="26"/>
      <w:szCs w:val="26"/>
    </w:rPr>
  </w:style>
  <w:style w:type="table" w:styleId="a6">
    <w:name w:val="Table Grid"/>
    <w:basedOn w:val="a1"/>
    <w:uiPriority w:val="59"/>
    <w:rsid w:val="007B22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rsid w:val="007E4E81"/>
    <w:rPr>
      <w:color w:val="0000FF"/>
      <w:u w:val="single"/>
    </w:rPr>
  </w:style>
  <w:style w:type="character" w:customStyle="1" w:styleId="canedit">
    <w:name w:val="canedit"/>
    <w:basedOn w:val="a0"/>
    <w:rsid w:val="007E4E81"/>
  </w:style>
  <w:style w:type="paragraph" w:styleId="z-">
    <w:name w:val="HTML Top of Form"/>
    <w:basedOn w:val="a"/>
    <w:next w:val="a"/>
    <w:link w:val="z-0"/>
    <w:hidden/>
    <w:uiPriority w:val="99"/>
    <w:semiHidden/>
    <w:unhideWhenUsed/>
    <w:rsid w:val="006B51AB"/>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6B51AB"/>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6B51AB"/>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6B51AB"/>
    <w:rPr>
      <w:rFonts w:ascii="Arial" w:eastAsia="Times New Roman" w:hAnsi="Arial" w:cs="Arial"/>
      <w:vanish/>
      <w:sz w:val="16"/>
      <w:szCs w:val="16"/>
      <w:lang w:eastAsia="ru-RU"/>
    </w:rPr>
  </w:style>
  <w:style w:type="paragraph" w:styleId="a8">
    <w:name w:val="header"/>
    <w:basedOn w:val="a"/>
    <w:link w:val="a9"/>
    <w:uiPriority w:val="99"/>
    <w:unhideWhenUsed/>
    <w:rsid w:val="006B51AB"/>
    <w:pPr>
      <w:tabs>
        <w:tab w:val="center" w:pos="4677"/>
        <w:tab w:val="right" w:pos="9355"/>
      </w:tabs>
    </w:pPr>
  </w:style>
  <w:style w:type="character" w:customStyle="1" w:styleId="a9">
    <w:name w:val="Верхний колонтитул Знак"/>
    <w:basedOn w:val="a0"/>
    <w:link w:val="a8"/>
    <w:uiPriority w:val="99"/>
    <w:rsid w:val="006B51A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B51AB"/>
    <w:pPr>
      <w:tabs>
        <w:tab w:val="center" w:pos="4677"/>
        <w:tab w:val="right" w:pos="9355"/>
      </w:tabs>
    </w:pPr>
  </w:style>
  <w:style w:type="character" w:customStyle="1" w:styleId="ab">
    <w:name w:val="Нижний колонтитул Знак"/>
    <w:basedOn w:val="a0"/>
    <w:link w:val="aa"/>
    <w:uiPriority w:val="99"/>
    <w:rsid w:val="006B51AB"/>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17442B"/>
    <w:rPr>
      <w:rFonts w:ascii="Tahoma" w:hAnsi="Tahoma" w:cs="Tahoma"/>
      <w:sz w:val="16"/>
      <w:szCs w:val="16"/>
    </w:rPr>
  </w:style>
  <w:style w:type="character" w:customStyle="1" w:styleId="ad">
    <w:name w:val="Текст выноски Знак"/>
    <w:basedOn w:val="a0"/>
    <w:link w:val="ac"/>
    <w:uiPriority w:val="99"/>
    <w:semiHidden/>
    <w:rsid w:val="0017442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06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99"/>
    <w:locked/>
    <w:rsid w:val="00221069"/>
    <w:rPr>
      <w:lang w:val="en-US" w:bidi="en-US"/>
    </w:rPr>
  </w:style>
  <w:style w:type="paragraph" w:styleId="a4">
    <w:name w:val="No Spacing"/>
    <w:link w:val="a3"/>
    <w:uiPriority w:val="99"/>
    <w:qFormat/>
    <w:rsid w:val="00221069"/>
    <w:pPr>
      <w:spacing w:after="0" w:line="240" w:lineRule="auto"/>
    </w:pPr>
    <w:rPr>
      <w:lang w:val="en-US" w:bidi="en-US"/>
    </w:rPr>
  </w:style>
  <w:style w:type="paragraph" w:styleId="a5">
    <w:name w:val="List Paragraph"/>
    <w:basedOn w:val="a"/>
    <w:uiPriority w:val="34"/>
    <w:qFormat/>
    <w:rsid w:val="00221069"/>
    <w:pPr>
      <w:ind w:left="720"/>
      <w:contextualSpacing/>
    </w:pPr>
  </w:style>
  <w:style w:type="paragraph" w:customStyle="1" w:styleId="Style97">
    <w:name w:val="Style97"/>
    <w:basedOn w:val="a"/>
    <w:uiPriority w:val="99"/>
    <w:rsid w:val="00221069"/>
    <w:pPr>
      <w:widowControl w:val="0"/>
      <w:autoSpaceDE w:val="0"/>
      <w:autoSpaceDN w:val="0"/>
      <w:adjustRightInd w:val="0"/>
      <w:spacing w:line="480" w:lineRule="exact"/>
      <w:ind w:firstLine="706"/>
      <w:jc w:val="both"/>
    </w:pPr>
    <w:rPr>
      <w:rFonts w:eastAsiaTheme="minorEastAsia"/>
    </w:rPr>
  </w:style>
  <w:style w:type="paragraph" w:customStyle="1" w:styleId="1">
    <w:name w:val="Абзац списка1"/>
    <w:basedOn w:val="a"/>
    <w:rsid w:val="00221069"/>
    <w:pPr>
      <w:widowControl w:val="0"/>
      <w:suppressAutoHyphens/>
      <w:ind w:left="720"/>
    </w:pPr>
    <w:rPr>
      <w:rFonts w:eastAsia="Arial Unicode MS" w:cs="Arial Unicode MS"/>
      <w:kern w:val="2"/>
      <w:lang w:eastAsia="hi-IN" w:bidi="hi-IN"/>
    </w:rPr>
  </w:style>
  <w:style w:type="character" w:customStyle="1" w:styleId="submenu-table">
    <w:name w:val="submenu-table"/>
    <w:basedOn w:val="a0"/>
    <w:rsid w:val="00221069"/>
  </w:style>
  <w:style w:type="character" w:customStyle="1" w:styleId="FontStyle137">
    <w:name w:val="Font Style137"/>
    <w:basedOn w:val="a0"/>
    <w:uiPriority w:val="99"/>
    <w:rsid w:val="00221069"/>
    <w:rPr>
      <w:rFonts w:ascii="Times New Roman" w:hAnsi="Times New Roman" w:cs="Times New Roman" w:hint="default"/>
      <w:sz w:val="26"/>
      <w:szCs w:val="26"/>
    </w:rPr>
  </w:style>
  <w:style w:type="table" w:styleId="a6">
    <w:name w:val="Table Grid"/>
    <w:basedOn w:val="a1"/>
    <w:uiPriority w:val="59"/>
    <w:rsid w:val="007B22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rsid w:val="007E4E81"/>
    <w:rPr>
      <w:color w:val="0000FF"/>
      <w:u w:val="single"/>
    </w:rPr>
  </w:style>
  <w:style w:type="character" w:customStyle="1" w:styleId="canedit">
    <w:name w:val="canedit"/>
    <w:basedOn w:val="a0"/>
    <w:rsid w:val="007E4E81"/>
  </w:style>
  <w:style w:type="paragraph" w:styleId="z-">
    <w:name w:val="HTML Top of Form"/>
    <w:basedOn w:val="a"/>
    <w:next w:val="a"/>
    <w:link w:val="z-0"/>
    <w:hidden/>
    <w:uiPriority w:val="99"/>
    <w:semiHidden/>
    <w:unhideWhenUsed/>
    <w:rsid w:val="006B51AB"/>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6B51AB"/>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6B51AB"/>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6B51AB"/>
    <w:rPr>
      <w:rFonts w:ascii="Arial" w:eastAsia="Times New Roman" w:hAnsi="Arial" w:cs="Arial"/>
      <w:vanish/>
      <w:sz w:val="16"/>
      <w:szCs w:val="16"/>
      <w:lang w:eastAsia="ru-RU"/>
    </w:rPr>
  </w:style>
  <w:style w:type="paragraph" w:styleId="a8">
    <w:name w:val="header"/>
    <w:basedOn w:val="a"/>
    <w:link w:val="a9"/>
    <w:uiPriority w:val="99"/>
    <w:unhideWhenUsed/>
    <w:rsid w:val="006B51AB"/>
    <w:pPr>
      <w:tabs>
        <w:tab w:val="center" w:pos="4677"/>
        <w:tab w:val="right" w:pos="9355"/>
      </w:tabs>
    </w:pPr>
  </w:style>
  <w:style w:type="character" w:customStyle="1" w:styleId="a9">
    <w:name w:val="Верхний колонтитул Знак"/>
    <w:basedOn w:val="a0"/>
    <w:link w:val="a8"/>
    <w:uiPriority w:val="99"/>
    <w:rsid w:val="006B51A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B51AB"/>
    <w:pPr>
      <w:tabs>
        <w:tab w:val="center" w:pos="4677"/>
        <w:tab w:val="right" w:pos="9355"/>
      </w:tabs>
    </w:pPr>
  </w:style>
  <w:style w:type="character" w:customStyle="1" w:styleId="ab">
    <w:name w:val="Нижний колонтитул Знак"/>
    <w:basedOn w:val="a0"/>
    <w:link w:val="aa"/>
    <w:uiPriority w:val="99"/>
    <w:rsid w:val="006B51AB"/>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17442B"/>
    <w:rPr>
      <w:rFonts w:ascii="Tahoma" w:hAnsi="Tahoma" w:cs="Tahoma"/>
      <w:sz w:val="16"/>
      <w:szCs w:val="16"/>
    </w:rPr>
  </w:style>
  <w:style w:type="character" w:customStyle="1" w:styleId="ad">
    <w:name w:val="Текст выноски Знак"/>
    <w:basedOn w:val="a0"/>
    <w:link w:val="ac"/>
    <w:uiPriority w:val="99"/>
    <w:semiHidden/>
    <w:rsid w:val="001744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00152">
      <w:bodyDiv w:val="1"/>
      <w:marLeft w:val="0"/>
      <w:marRight w:val="0"/>
      <w:marTop w:val="0"/>
      <w:marBottom w:val="0"/>
      <w:divBdr>
        <w:top w:val="none" w:sz="0" w:space="0" w:color="auto"/>
        <w:left w:val="none" w:sz="0" w:space="0" w:color="auto"/>
        <w:bottom w:val="none" w:sz="0" w:space="0" w:color="auto"/>
        <w:right w:val="none" w:sz="0" w:space="0" w:color="auto"/>
      </w:divBdr>
      <w:divsChild>
        <w:div w:id="435909805">
          <w:marLeft w:val="0"/>
          <w:marRight w:val="0"/>
          <w:marTop w:val="0"/>
          <w:marBottom w:val="0"/>
          <w:divBdr>
            <w:top w:val="dashed" w:sz="6" w:space="4" w:color="808080"/>
            <w:left w:val="dashed" w:sz="6" w:space="4" w:color="808080"/>
            <w:bottom w:val="dashed" w:sz="6" w:space="4" w:color="808080"/>
            <w:right w:val="dashed" w:sz="6" w:space="4" w:color="808080"/>
          </w:divBdr>
        </w:div>
        <w:div w:id="30302728">
          <w:marLeft w:val="0"/>
          <w:marRight w:val="0"/>
          <w:marTop w:val="0"/>
          <w:marBottom w:val="0"/>
          <w:divBdr>
            <w:top w:val="none" w:sz="0" w:space="0" w:color="auto"/>
            <w:left w:val="none" w:sz="0" w:space="0" w:color="auto"/>
            <w:bottom w:val="none" w:sz="0" w:space="0" w:color="auto"/>
            <w:right w:val="none" w:sz="0" w:space="0" w:color="auto"/>
          </w:divBdr>
          <w:divsChild>
            <w:div w:id="1896890999">
              <w:marLeft w:val="0"/>
              <w:marRight w:val="0"/>
              <w:marTop w:val="0"/>
              <w:marBottom w:val="0"/>
              <w:divBdr>
                <w:top w:val="none" w:sz="0" w:space="0" w:color="auto"/>
                <w:left w:val="none" w:sz="0" w:space="0" w:color="auto"/>
                <w:bottom w:val="none" w:sz="0" w:space="0" w:color="auto"/>
                <w:right w:val="none" w:sz="0" w:space="0" w:color="auto"/>
              </w:divBdr>
              <w:divsChild>
                <w:div w:id="957637445">
                  <w:marLeft w:val="0"/>
                  <w:marRight w:val="0"/>
                  <w:marTop w:val="0"/>
                  <w:marBottom w:val="0"/>
                  <w:divBdr>
                    <w:top w:val="none" w:sz="0" w:space="0" w:color="auto"/>
                    <w:left w:val="none" w:sz="0" w:space="0" w:color="auto"/>
                    <w:bottom w:val="none" w:sz="0" w:space="0" w:color="auto"/>
                    <w:right w:val="none" w:sz="0" w:space="0" w:color="auto"/>
                  </w:divBdr>
                </w:div>
              </w:divsChild>
            </w:div>
            <w:div w:id="17775483">
              <w:marLeft w:val="0"/>
              <w:marRight w:val="0"/>
              <w:marTop w:val="0"/>
              <w:marBottom w:val="0"/>
              <w:divBdr>
                <w:top w:val="none" w:sz="0" w:space="0" w:color="auto"/>
                <w:left w:val="none" w:sz="0" w:space="0" w:color="auto"/>
                <w:bottom w:val="none" w:sz="0" w:space="0" w:color="auto"/>
                <w:right w:val="none" w:sz="0" w:space="0" w:color="auto"/>
              </w:divBdr>
            </w:div>
          </w:divsChild>
        </w:div>
        <w:div w:id="888610003">
          <w:marLeft w:val="0"/>
          <w:marRight w:val="0"/>
          <w:marTop w:val="0"/>
          <w:marBottom w:val="0"/>
          <w:divBdr>
            <w:top w:val="dashed" w:sz="6" w:space="4" w:color="808080"/>
            <w:left w:val="dashed" w:sz="6" w:space="4" w:color="808080"/>
            <w:bottom w:val="dashed" w:sz="6" w:space="4" w:color="808080"/>
            <w:right w:val="dashed" w:sz="6" w:space="4" w:color="808080"/>
          </w:divBdr>
        </w:div>
        <w:div w:id="1816138975">
          <w:marLeft w:val="0"/>
          <w:marRight w:val="0"/>
          <w:marTop w:val="0"/>
          <w:marBottom w:val="0"/>
          <w:divBdr>
            <w:top w:val="none" w:sz="0" w:space="0" w:color="auto"/>
            <w:left w:val="none" w:sz="0" w:space="0" w:color="auto"/>
            <w:bottom w:val="none" w:sz="0" w:space="0" w:color="auto"/>
            <w:right w:val="none" w:sz="0" w:space="0" w:color="auto"/>
          </w:divBdr>
          <w:divsChild>
            <w:div w:id="62456007">
              <w:marLeft w:val="0"/>
              <w:marRight w:val="0"/>
              <w:marTop w:val="0"/>
              <w:marBottom w:val="0"/>
              <w:divBdr>
                <w:top w:val="none" w:sz="0" w:space="0" w:color="auto"/>
                <w:left w:val="none" w:sz="0" w:space="0" w:color="auto"/>
                <w:bottom w:val="none" w:sz="0" w:space="0" w:color="auto"/>
                <w:right w:val="none" w:sz="0" w:space="0" w:color="auto"/>
              </w:divBdr>
              <w:divsChild>
                <w:div w:id="1555577043">
                  <w:marLeft w:val="0"/>
                  <w:marRight w:val="0"/>
                  <w:marTop w:val="0"/>
                  <w:marBottom w:val="0"/>
                  <w:divBdr>
                    <w:top w:val="none" w:sz="0" w:space="0" w:color="auto"/>
                    <w:left w:val="none" w:sz="0" w:space="0" w:color="auto"/>
                    <w:bottom w:val="none" w:sz="0" w:space="0" w:color="auto"/>
                    <w:right w:val="none" w:sz="0" w:space="0" w:color="auto"/>
                  </w:divBdr>
                </w:div>
              </w:divsChild>
            </w:div>
            <w:div w:id="1966503587">
              <w:marLeft w:val="0"/>
              <w:marRight w:val="0"/>
              <w:marTop w:val="0"/>
              <w:marBottom w:val="0"/>
              <w:divBdr>
                <w:top w:val="none" w:sz="0" w:space="0" w:color="auto"/>
                <w:left w:val="none" w:sz="0" w:space="0" w:color="auto"/>
                <w:bottom w:val="none" w:sz="0" w:space="0" w:color="auto"/>
                <w:right w:val="none" w:sz="0" w:space="0" w:color="auto"/>
              </w:divBdr>
            </w:div>
          </w:divsChild>
        </w:div>
        <w:div w:id="1545874529">
          <w:marLeft w:val="0"/>
          <w:marRight w:val="0"/>
          <w:marTop w:val="0"/>
          <w:marBottom w:val="0"/>
          <w:divBdr>
            <w:top w:val="dashed" w:sz="6" w:space="4" w:color="808080"/>
            <w:left w:val="dashed" w:sz="6" w:space="4" w:color="808080"/>
            <w:bottom w:val="dashed" w:sz="6" w:space="4" w:color="808080"/>
            <w:right w:val="dashed" w:sz="6" w:space="4" w:color="808080"/>
          </w:divBdr>
        </w:div>
        <w:div w:id="1158694934">
          <w:marLeft w:val="0"/>
          <w:marRight w:val="0"/>
          <w:marTop w:val="0"/>
          <w:marBottom w:val="0"/>
          <w:divBdr>
            <w:top w:val="none" w:sz="0" w:space="0" w:color="auto"/>
            <w:left w:val="none" w:sz="0" w:space="0" w:color="auto"/>
            <w:bottom w:val="none" w:sz="0" w:space="0" w:color="auto"/>
            <w:right w:val="none" w:sz="0" w:space="0" w:color="auto"/>
          </w:divBdr>
          <w:divsChild>
            <w:div w:id="360984125">
              <w:marLeft w:val="0"/>
              <w:marRight w:val="0"/>
              <w:marTop w:val="0"/>
              <w:marBottom w:val="0"/>
              <w:divBdr>
                <w:top w:val="none" w:sz="0" w:space="0" w:color="auto"/>
                <w:left w:val="none" w:sz="0" w:space="0" w:color="auto"/>
                <w:bottom w:val="none" w:sz="0" w:space="0" w:color="auto"/>
                <w:right w:val="none" w:sz="0" w:space="0" w:color="auto"/>
              </w:divBdr>
              <w:divsChild>
                <w:div w:id="548079677">
                  <w:marLeft w:val="0"/>
                  <w:marRight w:val="0"/>
                  <w:marTop w:val="0"/>
                  <w:marBottom w:val="0"/>
                  <w:divBdr>
                    <w:top w:val="none" w:sz="0" w:space="0" w:color="auto"/>
                    <w:left w:val="none" w:sz="0" w:space="0" w:color="auto"/>
                    <w:bottom w:val="none" w:sz="0" w:space="0" w:color="auto"/>
                    <w:right w:val="none" w:sz="0" w:space="0" w:color="auto"/>
                  </w:divBdr>
                </w:div>
              </w:divsChild>
            </w:div>
            <w:div w:id="954681311">
              <w:marLeft w:val="0"/>
              <w:marRight w:val="0"/>
              <w:marTop w:val="0"/>
              <w:marBottom w:val="0"/>
              <w:divBdr>
                <w:top w:val="none" w:sz="0" w:space="0" w:color="auto"/>
                <w:left w:val="none" w:sz="0" w:space="0" w:color="auto"/>
                <w:bottom w:val="none" w:sz="0" w:space="0" w:color="auto"/>
                <w:right w:val="none" w:sz="0" w:space="0" w:color="auto"/>
              </w:divBdr>
            </w:div>
          </w:divsChild>
        </w:div>
        <w:div w:id="1190608528">
          <w:marLeft w:val="0"/>
          <w:marRight w:val="0"/>
          <w:marTop w:val="0"/>
          <w:marBottom w:val="0"/>
          <w:divBdr>
            <w:top w:val="dashed" w:sz="6" w:space="4" w:color="808080"/>
            <w:left w:val="dashed" w:sz="6" w:space="4" w:color="808080"/>
            <w:bottom w:val="dashed" w:sz="6" w:space="4" w:color="808080"/>
            <w:right w:val="dashed" w:sz="6" w:space="4" w:color="808080"/>
          </w:divBdr>
        </w:div>
        <w:div w:id="775905157">
          <w:marLeft w:val="0"/>
          <w:marRight w:val="0"/>
          <w:marTop w:val="0"/>
          <w:marBottom w:val="0"/>
          <w:divBdr>
            <w:top w:val="none" w:sz="0" w:space="0" w:color="auto"/>
            <w:left w:val="none" w:sz="0" w:space="0" w:color="auto"/>
            <w:bottom w:val="none" w:sz="0" w:space="0" w:color="auto"/>
            <w:right w:val="none" w:sz="0" w:space="0" w:color="auto"/>
          </w:divBdr>
          <w:divsChild>
            <w:div w:id="1812482459">
              <w:marLeft w:val="0"/>
              <w:marRight w:val="0"/>
              <w:marTop w:val="0"/>
              <w:marBottom w:val="0"/>
              <w:divBdr>
                <w:top w:val="none" w:sz="0" w:space="0" w:color="auto"/>
                <w:left w:val="none" w:sz="0" w:space="0" w:color="auto"/>
                <w:bottom w:val="none" w:sz="0" w:space="0" w:color="auto"/>
                <w:right w:val="none" w:sz="0" w:space="0" w:color="auto"/>
              </w:divBdr>
              <w:divsChild>
                <w:div w:id="1047799807">
                  <w:marLeft w:val="0"/>
                  <w:marRight w:val="0"/>
                  <w:marTop w:val="0"/>
                  <w:marBottom w:val="0"/>
                  <w:divBdr>
                    <w:top w:val="none" w:sz="0" w:space="0" w:color="auto"/>
                    <w:left w:val="none" w:sz="0" w:space="0" w:color="auto"/>
                    <w:bottom w:val="none" w:sz="0" w:space="0" w:color="auto"/>
                    <w:right w:val="none" w:sz="0" w:space="0" w:color="auto"/>
                  </w:divBdr>
                </w:div>
              </w:divsChild>
            </w:div>
            <w:div w:id="2136095055">
              <w:marLeft w:val="0"/>
              <w:marRight w:val="0"/>
              <w:marTop w:val="0"/>
              <w:marBottom w:val="0"/>
              <w:divBdr>
                <w:top w:val="none" w:sz="0" w:space="0" w:color="auto"/>
                <w:left w:val="none" w:sz="0" w:space="0" w:color="auto"/>
                <w:bottom w:val="none" w:sz="0" w:space="0" w:color="auto"/>
                <w:right w:val="none" w:sz="0" w:space="0" w:color="auto"/>
              </w:divBdr>
            </w:div>
          </w:divsChild>
        </w:div>
        <w:div w:id="992951449">
          <w:marLeft w:val="0"/>
          <w:marRight w:val="0"/>
          <w:marTop w:val="0"/>
          <w:marBottom w:val="0"/>
          <w:divBdr>
            <w:top w:val="dashed" w:sz="6" w:space="4" w:color="808080"/>
            <w:left w:val="dashed" w:sz="6" w:space="4" w:color="808080"/>
            <w:bottom w:val="dashed" w:sz="6" w:space="4" w:color="808080"/>
            <w:right w:val="dashed" w:sz="6" w:space="4" w:color="808080"/>
          </w:divBdr>
        </w:div>
        <w:div w:id="720710967">
          <w:marLeft w:val="0"/>
          <w:marRight w:val="0"/>
          <w:marTop w:val="0"/>
          <w:marBottom w:val="0"/>
          <w:divBdr>
            <w:top w:val="none" w:sz="0" w:space="0" w:color="auto"/>
            <w:left w:val="none" w:sz="0" w:space="0" w:color="auto"/>
            <w:bottom w:val="none" w:sz="0" w:space="0" w:color="auto"/>
            <w:right w:val="none" w:sz="0" w:space="0" w:color="auto"/>
          </w:divBdr>
          <w:divsChild>
            <w:div w:id="1645819474">
              <w:marLeft w:val="0"/>
              <w:marRight w:val="0"/>
              <w:marTop w:val="0"/>
              <w:marBottom w:val="0"/>
              <w:divBdr>
                <w:top w:val="none" w:sz="0" w:space="0" w:color="auto"/>
                <w:left w:val="none" w:sz="0" w:space="0" w:color="auto"/>
                <w:bottom w:val="none" w:sz="0" w:space="0" w:color="auto"/>
                <w:right w:val="none" w:sz="0" w:space="0" w:color="auto"/>
              </w:divBdr>
              <w:divsChild>
                <w:div w:id="1199053835">
                  <w:marLeft w:val="0"/>
                  <w:marRight w:val="0"/>
                  <w:marTop w:val="0"/>
                  <w:marBottom w:val="0"/>
                  <w:divBdr>
                    <w:top w:val="none" w:sz="0" w:space="0" w:color="auto"/>
                    <w:left w:val="none" w:sz="0" w:space="0" w:color="auto"/>
                    <w:bottom w:val="none" w:sz="0" w:space="0" w:color="auto"/>
                    <w:right w:val="none" w:sz="0" w:space="0" w:color="auto"/>
                  </w:divBdr>
                </w:div>
              </w:divsChild>
            </w:div>
            <w:div w:id="378168735">
              <w:marLeft w:val="0"/>
              <w:marRight w:val="0"/>
              <w:marTop w:val="0"/>
              <w:marBottom w:val="0"/>
              <w:divBdr>
                <w:top w:val="none" w:sz="0" w:space="0" w:color="auto"/>
                <w:left w:val="none" w:sz="0" w:space="0" w:color="auto"/>
                <w:bottom w:val="none" w:sz="0" w:space="0" w:color="auto"/>
                <w:right w:val="none" w:sz="0" w:space="0" w:color="auto"/>
              </w:divBdr>
            </w:div>
          </w:divsChild>
        </w:div>
        <w:div w:id="681317523">
          <w:marLeft w:val="0"/>
          <w:marRight w:val="0"/>
          <w:marTop w:val="0"/>
          <w:marBottom w:val="0"/>
          <w:divBdr>
            <w:top w:val="dashed" w:sz="6" w:space="4" w:color="808080"/>
            <w:left w:val="dashed" w:sz="6" w:space="4" w:color="808080"/>
            <w:bottom w:val="dashed" w:sz="6" w:space="4" w:color="808080"/>
            <w:right w:val="dashed" w:sz="6" w:space="4" w:color="808080"/>
          </w:divBdr>
        </w:div>
        <w:div w:id="73750349">
          <w:marLeft w:val="0"/>
          <w:marRight w:val="0"/>
          <w:marTop w:val="0"/>
          <w:marBottom w:val="0"/>
          <w:divBdr>
            <w:top w:val="none" w:sz="0" w:space="0" w:color="auto"/>
            <w:left w:val="none" w:sz="0" w:space="0" w:color="auto"/>
            <w:bottom w:val="none" w:sz="0" w:space="0" w:color="auto"/>
            <w:right w:val="none" w:sz="0" w:space="0" w:color="auto"/>
          </w:divBdr>
          <w:divsChild>
            <w:div w:id="203643692">
              <w:marLeft w:val="0"/>
              <w:marRight w:val="0"/>
              <w:marTop w:val="0"/>
              <w:marBottom w:val="0"/>
              <w:divBdr>
                <w:top w:val="none" w:sz="0" w:space="0" w:color="auto"/>
                <w:left w:val="none" w:sz="0" w:space="0" w:color="auto"/>
                <w:bottom w:val="none" w:sz="0" w:space="0" w:color="auto"/>
                <w:right w:val="none" w:sz="0" w:space="0" w:color="auto"/>
              </w:divBdr>
              <w:divsChild>
                <w:div w:id="1335959861">
                  <w:marLeft w:val="0"/>
                  <w:marRight w:val="0"/>
                  <w:marTop w:val="0"/>
                  <w:marBottom w:val="0"/>
                  <w:divBdr>
                    <w:top w:val="none" w:sz="0" w:space="0" w:color="auto"/>
                    <w:left w:val="none" w:sz="0" w:space="0" w:color="auto"/>
                    <w:bottom w:val="none" w:sz="0" w:space="0" w:color="auto"/>
                    <w:right w:val="none" w:sz="0" w:space="0" w:color="auto"/>
                  </w:divBdr>
                </w:div>
              </w:divsChild>
            </w:div>
            <w:div w:id="1050150889">
              <w:marLeft w:val="0"/>
              <w:marRight w:val="0"/>
              <w:marTop w:val="0"/>
              <w:marBottom w:val="0"/>
              <w:divBdr>
                <w:top w:val="none" w:sz="0" w:space="0" w:color="auto"/>
                <w:left w:val="none" w:sz="0" w:space="0" w:color="auto"/>
                <w:bottom w:val="none" w:sz="0" w:space="0" w:color="auto"/>
                <w:right w:val="none" w:sz="0" w:space="0" w:color="auto"/>
              </w:divBdr>
            </w:div>
          </w:divsChild>
        </w:div>
        <w:div w:id="763651878">
          <w:marLeft w:val="0"/>
          <w:marRight w:val="0"/>
          <w:marTop w:val="0"/>
          <w:marBottom w:val="0"/>
          <w:divBdr>
            <w:top w:val="dashed" w:sz="6" w:space="4" w:color="808080"/>
            <w:left w:val="dashed" w:sz="6" w:space="4" w:color="808080"/>
            <w:bottom w:val="dashed" w:sz="6" w:space="4" w:color="808080"/>
            <w:right w:val="dashed" w:sz="6" w:space="4" w:color="808080"/>
          </w:divBdr>
        </w:div>
        <w:div w:id="320433221">
          <w:marLeft w:val="0"/>
          <w:marRight w:val="0"/>
          <w:marTop w:val="0"/>
          <w:marBottom w:val="0"/>
          <w:divBdr>
            <w:top w:val="none" w:sz="0" w:space="0" w:color="auto"/>
            <w:left w:val="none" w:sz="0" w:space="0" w:color="auto"/>
            <w:bottom w:val="none" w:sz="0" w:space="0" w:color="auto"/>
            <w:right w:val="none" w:sz="0" w:space="0" w:color="auto"/>
          </w:divBdr>
          <w:divsChild>
            <w:div w:id="908154197">
              <w:marLeft w:val="0"/>
              <w:marRight w:val="0"/>
              <w:marTop w:val="0"/>
              <w:marBottom w:val="0"/>
              <w:divBdr>
                <w:top w:val="none" w:sz="0" w:space="0" w:color="auto"/>
                <w:left w:val="none" w:sz="0" w:space="0" w:color="auto"/>
                <w:bottom w:val="none" w:sz="0" w:space="0" w:color="auto"/>
                <w:right w:val="none" w:sz="0" w:space="0" w:color="auto"/>
              </w:divBdr>
              <w:divsChild>
                <w:div w:id="1038774465">
                  <w:marLeft w:val="0"/>
                  <w:marRight w:val="0"/>
                  <w:marTop w:val="0"/>
                  <w:marBottom w:val="0"/>
                  <w:divBdr>
                    <w:top w:val="none" w:sz="0" w:space="0" w:color="auto"/>
                    <w:left w:val="none" w:sz="0" w:space="0" w:color="auto"/>
                    <w:bottom w:val="none" w:sz="0" w:space="0" w:color="auto"/>
                    <w:right w:val="none" w:sz="0" w:space="0" w:color="auto"/>
                  </w:divBdr>
                </w:div>
              </w:divsChild>
            </w:div>
            <w:div w:id="1295792696">
              <w:marLeft w:val="0"/>
              <w:marRight w:val="0"/>
              <w:marTop w:val="0"/>
              <w:marBottom w:val="0"/>
              <w:divBdr>
                <w:top w:val="none" w:sz="0" w:space="0" w:color="auto"/>
                <w:left w:val="none" w:sz="0" w:space="0" w:color="auto"/>
                <w:bottom w:val="none" w:sz="0" w:space="0" w:color="auto"/>
                <w:right w:val="none" w:sz="0" w:space="0" w:color="auto"/>
              </w:divBdr>
            </w:div>
          </w:divsChild>
        </w:div>
        <w:div w:id="1927032956">
          <w:marLeft w:val="0"/>
          <w:marRight w:val="0"/>
          <w:marTop w:val="0"/>
          <w:marBottom w:val="0"/>
          <w:divBdr>
            <w:top w:val="dashed" w:sz="6" w:space="4" w:color="808080"/>
            <w:left w:val="dashed" w:sz="6" w:space="4" w:color="808080"/>
            <w:bottom w:val="dashed" w:sz="6" w:space="4" w:color="808080"/>
            <w:right w:val="dashed" w:sz="6" w:space="4" w:color="808080"/>
          </w:divBdr>
        </w:div>
        <w:div w:id="380717079">
          <w:marLeft w:val="0"/>
          <w:marRight w:val="0"/>
          <w:marTop w:val="0"/>
          <w:marBottom w:val="0"/>
          <w:divBdr>
            <w:top w:val="none" w:sz="0" w:space="0" w:color="auto"/>
            <w:left w:val="none" w:sz="0" w:space="0" w:color="auto"/>
            <w:bottom w:val="none" w:sz="0" w:space="0" w:color="auto"/>
            <w:right w:val="none" w:sz="0" w:space="0" w:color="auto"/>
          </w:divBdr>
          <w:divsChild>
            <w:div w:id="439420746">
              <w:marLeft w:val="0"/>
              <w:marRight w:val="0"/>
              <w:marTop w:val="0"/>
              <w:marBottom w:val="0"/>
              <w:divBdr>
                <w:top w:val="none" w:sz="0" w:space="0" w:color="auto"/>
                <w:left w:val="none" w:sz="0" w:space="0" w:color="auto"/>
                <w:bottom w:val="none" w:sz="0" w:space="0" w:color="auto"/>
                <w:right w:val="none" w:sz="0" w:space="0" w:color="auto"/>
              </w:divBdr>
              <w:divsChild>
                <w:div w:id="635070545">
                  <w:marLeft w:val="0"/>
                  <w:marRight w:val="0"/>
                  <w:marTop w:val="0"/>
                  <w:marBottom w:val="0"/>
                  <w:divBdr>
                    <w:top w:val="none" w:sz="0" w:space="0" w:color="auto"/>
                    <w:left w:val="none" w:sz="0" w:space="0" w:color="auto"/>
                    <w:bottom w:val="none" w:sz="0" w:space="0" w:color="auto"/>
                    <w:right w:val="none" w:sz="0" w:space="0" w:color="auto"/>
                  </w:divBdr>
                </w:div>
              </w:divsChild>
            </w:div>
            <w:div w:id="890338463">
              <w:marLeft w:val="0"/>
              <w:marRight w:val="0"/>
              <w:marTop w:val="0"/>
              <w:marBottom w:val="0"/>
              <w:divBdr>
                <w:top w:val="none" w:sz="0" w:space="0" w:color="auto"/>
                <w:left w:val="none" w:sz="0" w:space="0" w:color="auto"/>
                <w:bottom w:val="none" w:sz="0" w:space="0" w:color="auto"/>
                <w:right w:val="none" w:sz="0" w:space="0" w:color="auto"/>
              </w:divBdr>
            </w:div>
          </w:divsChild>
        </w:div>
        <w:div w:id="1942447105">
          <w:marLeft w:val="0"/>
          <w:marRight w:val="0"/>
          <w:marTop w:val="0"/>
          <w:marBottom w:val="0"/>
          <w:divBdr>
            <w:top w:val="dashed" w:sz="6" w:space="4" w:color="808080"/>
            <w:left w:val="dashed" w:sz="6" w:space="4" w:color="808080"/>
            <w:bottom w:val="dashed" w:sz="6" w:space="4" w:color="808080"/>
            <w:right w:val="dashed" w:sz="6" w:space="4" w:color="808080"/>
          </w:divBdr>
        </w:div>
        <w:div w:id="519585436">
          <w:marLeft w:val="0"/>
          <w:marRight w:val="0"/>
          <w:marTop w:val="0"/>
          <w:marBottom w:val="0"/>
          <w:divBdr>
            <w:top w:val="none" w:sz="0" w:space="0" w:color="auto"/>
            <w:left w:val="none" w:sz="0" w:space="0" w:color="auto"/>
            <w:bottom w:val="none" w:sz="0" w:space="0" w:color="auto"/>
            <w:right w:val="none" w:sz="0" w:space="0" w:color="auto"/>
          </w:divBdr>
          <w:divsChild>
            <w:div w:id="1563174829">
              <w:marLeft w:val="0"/>
              <w:marRight w:val="0"/>
              <w:marTop w:val="0"/>
              <w:marBottom w:val="0"/>
              <w:divBdr>
                <w:top w:val="none" w:sz="0" w:space="0" w:color="auto"/>
                <w:left w:val="none" w:sz="0" w:space="0" w:color="auto"/>
                <w:bottom w:val="none" w:sz="0" w:space="0" w:color="auto"/>
                <w:right w:val="none" w:sz="0" w:space="0" w:color="auto"/>
              </w:divBdr>
              <w:divsChild>
                <w:div w:id="513880830">
                  <w:marLeft w:val="0"/>
                  <w:marRight w:val="0"/>
                  <w:marTop w:val="0"/>
                  <w:marBottom w:val="0"/>
                  <w:divBdr>
                    <w:top w:val="none" w:sz="0" w:space="0" w:color="auto"/>
                    <w:left w:val="none" w:sz="0" w:space="0" w:color="auto"/>
                    <w:bottom w:val="none" w:sz="0" w:space="0" w:color="auto"/>
                    <w:right w:val="none" w:sz="0" w:space="0" w:color="auto"/>
                  </w:divBdr>
                </w:div>
              </w:divsChild>
            </w:div>
            <w:div w:id="678385768">
              <w:marLeft w:val="0"/>
              <w:marRight w:val="0"/>
              <w:marTop w:val="0"/>
              <w:marBottom w:val="0"/>
              <w:divBdr>
                <w:top w:val="none" w:sz="0" w:space="0" w:color="auto"/>
                <w:left w:val="none" w:sz="0" w:space="0" w:color="auto"/>
                <w:bottom w:val="none" w:sz="0" w:space="0" w:color="auto"/>
                <w:right w:val="none" w:sz="0" w:space="0" w:color="auto"/>
              </w:divBdr>
            </w:div>
          </w:divsChild>
        </w:div>
        <w:div w:id="756291199">
          <w:marLeft w:val="0"/>
          <w:marRight w:val="0"/>
          <w:marTop w:val="0"/>
          <w:marBottom w:val="0"/>
          <w:divBdr>
            <w:top w:val="dashed" w:sz="6" w:space="4" w:color="808080"/>
            <w:left w:val="dashed" w:sz="6" w:space="4" w:color="808080"/>
            <w:bottom w:val="dashed" w:sz="6" w:space="4" w:color="808080"/>
            <w:right w:val="dashed" w:sz="6" w:space="4" w:color="808080"/>
          </w:divBdr>
        </w:div>
        <w:div w:id="1551842634">
          <w:marLeft w:val="0"/>
          <w:marRight w:val="0"/>
          <w:marTop w:val="0"/>
          <w:marBottom w:val="0"/>
          <w:divBdr>
            <w:top w:val="none" w:sz="0" w:space="0" w:color="auto"/>
            <w:left w:val="none" w:sz="0" w:space="0" w:color="auto"/>
            <w:bottom w:val="none" w:sz="0" w:space="0" w:color="auto"/>
            <w:right w:val="none" w:sz="0" w:space="0" w:color="auto"/>
          </w:divBdr>
          <w:divsChild>
            <w:div w:id="1670795070">
              <w:marLeft w:val="0"/>
              <w:marRight w:val="0"/>
              <w:marTop w:val="0"/>
              <w:marBottom w:val="0"/>
              <w:divBdr>
                <w:top w:val="none" w:sz="0" w:space="0" w:color="auto"/>
                <w:left w:val="none" w:sz="0" w:space="0" w:color="auto"/>
                <w:bottom w:val="none" w:sz="0" w:space="0" w:color="auto"/>
                <w:right w:val="none" w:sz="0" w:space="0" w:color="auto"/>
              </w:divBdr>
              <w:divsChild>
                <w:div w:id="190345280">
                  <w:marLeft w:val="0"/>
                  <w:marRight w:val="0"/>
                  <w:marTop w:val="0"/>
                  <w:marBottom w:val="0"/>
                  <w:divBdr>
                    <w:top w:val="none" w:sz="0" w:space="0" w:color="auto"/>
                    <w:left w:val="none" w:sz="0" w:space="0" w:color="auto"/>
                    <w:bottom w:val="none" w:sz="0" w:space="0" w:color="auto"/>
                    <w:right w:val="none" w:sz="0" w:space="0" w:color="auto"/>
                  </w:divBdr>
                </w:div>
              </w:divsChild>
            </w:div>
            <w:div w:id="1890729720">
              <w:marLeft w:val="0"/>
              <w:marRight w:val="0"/>
              <w:marTop w:val="0"/>
              <w:marBottom w:val="0"/>
              <w:divBdr>
                <w:top w:val="none" w:sz="0" w:space="0" w:color="auto"/>
                <w:left w:val="none" w:sz="0" w:space="0" w:color="auto"/>
                <w:bottom w:val="none" w:sz="0" w:space="0" w:color="auto"/>
                <w:right w:val="none" w:sz="0" w:space="0" w:color="auto"/>
              </w:divBdr>
            </w:div>
          </w:divsChild>
        </w:div>
        <w:div w:id="168371727">
          <w:marLeft w:val="0"/>
          <w:marRight w:val="0"/>
          <w:marTop w:val="0"/>
          <w:marBottom w:val="0"/>
          <w:divBdr>
            <w:top w:val="dashed" w:sz="6" w:space="4" w:color="808080"/>
            <w:left w:val="dashed" w:sz="6" w:space="4" w:color="808080"/>
            <w:bottom w:val="dashed" w:sz="6" w:space="4" w:color="808080"/>
            <w:right w:val="dashed" w:sz="6" w:space="4" w:color="808080"/>
          </w:divBdr>
        </w:div>
        <w:div w:id="1952545897">
          <w:marLeft w:val="0"/>
          <w:marRight w:val="0"/>
          <w:marTop w:val="0"/>
          <w:marBottom w:val="0"/>
          <w:divBdr>
            <w:top w:val="none" w:sz="0" w:space="0" w:color="auto"/>
            <w:left w:val="none" w:sz="0" w:space="0" w:color="auto"/>
            <w:bottom w:val="none" w:sz="0" w:space="0" w:color="auto"/>
            <w:right w:val="none" w:sz="0" w:space="0" w:color="auto"/>
          </w:divBdr>
          <w:divsChild>
            <w:div w:id="603465983">
              <w:marLeft w:val="0"/>
              <w:marRight w:val="0"/>
              <w:marTop w:val="0"/>
              <w:marBottom w:val="0"/>
              <w:divBdr>
                <w:top w:val="none" w:sz="0" w:space="0" w:color="auto"/>
                <w:left w:val="none" w:sz="0" w:space="0" w:color="auto"/>
                <w:bottom w:val="none" w:sz="0" w:space="0" w:color="auto"/>
                <w:right w:val="none" w:sz="0" w:space="0" w:color="auto"/>
              </w:divBdr>
              <w:divsChild>
                <w:div w:id="625160740">
                  <w:marLeft w:val="0"/>
                  <w:marRight w:val="0"/>
                  <w:marTop w:val="0"/>
                  <w:marBottom w:val="0"/>
                  <w:divBdr>
                    <w:top w:val="none" w:sz="0" w:space="0" w:color="auto"/>
                    <w:left w:val="none" w:sz="0" w:space="0" w:color="auto"/>
                    <w:bottom w:val="none" w:sz="0" w:space="0" w:color="auto"/>
                    <w:right w:val="none" w:sz="0" w:space="0" w:color="auto"/>
                  </w:divBdr>
                </w:div>
              </w:divsChild>
            </w:div>
            <w:div w:id="1764110479">
              <w:marLeft w:val="0"/>
              <w:marRight w:val="0"/>
              <w:marTop w:val="0"/>
              <w:marBottom w:val="0"/>
              <w:divBdr>
                <w:top w:val="none" w:sz="0" w:space="0" w:color="auto"/>
                <w:left w:val="none" w:sz="0" w:space="0" w:color="auto"/>
                <w:bottom w:val="none" w:sz="0" w:space="0" w:color="auto"/>
                <w:right w:val="none" w:sz="0" w:space="0" w:color="auto"/>
              </w:divBdr>
            </w:div>
          </w:divsChild>
        </w:div>
        <w:div w:id="1158232447">
          <w:marLeft w:val="0"/>
          <w:marRight w:val="0"/>
          <w:marTop w:val="0"/>
          <w:marBottom w:val="0"/>
          <w:divBdr>
            <w:top w:val="dashed" w:sz="6" w:space="4" w:color="808080"/>
            <w:left w:val="dashed" w:sz="6" w:space="4" w:color="808080"/>
            <w:bottom w:val="dashed" w:sz="6" w:space="4" w:color="808080"/>
            <w:right w:val="dashed" w:sz="6" w:space="4" w:color="808080"/>
          </w:divBdr>
        </w:div>
        <w:div w:id="1905792588">
          <w:marLeft w:val="0"/>
          <w:marRight w:val="0"/>
          <w:marTop w:val="0"/>
          <w:marBottom w:val="0"/>
          <w:divBdr>
            <w:top w:val="none" w:sz="0" w:space="0" w:color="auto"/>
            <w:left w:val="none" w:sz="0" w:space="0" w:color="auto"/>
            <w:bottom w:val="none" w:sz="0" w:space="0" w:color="auto"/>
            <w:right w:val="none" w:sz="0" w:space="0" w:color="auto"/>
          </w:divBdr>
          <w:divsChild>
            <w:div w:id="937099316">
              <w:marLeft w:val="0"/>
              <w:marRight w:val="0"/>
              <w:marTop w:val="0"/>
              <w:marBottom w:val="0"/>
              <w:divBdr>
                <w:top w:val="none" w:sz="0" w:space="0" w:color="auto"/>
                <w:left w:val="none" w:sz="0" w:space="0" w:color="auto"/>
                <w:bottom w:val="none" w:sz="0" w:space="0" w:color="auto"/>
                <w:right w:val="none" w:sz="0" w:space="0" w:color="auto"/>
              </w:divBdr>
              <w:divsChild>
                <w:div w:id="1582518659">
                  <w:marLeft w:val="0"/>
                  <w:marRight w:val="0"/>
                  <w:marTop w:val="0"/>
                  <w:marBottom w:val="0"/>
                  <w:divBdr>
                    <w:top w:val="none" w:sz="0" w:space="0" w:color="auto"/>
                    <w:left w:val="none" w:sz="0" w:space="0" w:color="auto"/>
                    <w:bottom w:val="none" w:sz="0" w:space="0" w:color="auto"/>
                    <w:right w:val="none" w:sz="0" w:space="0" w:color="auto"/>
                  </w:divBdr>
                </w:div>
              </w:divsChild>
            </w:div>
            <w:div w:id="689137204">
              <w:marLeft w:val="0"/>
              <w:marRight w:val="0"/>
              <w:marTop w:val="0"/>
              <w:marBottom w:val="0"/>
              <w:divBdr>
                <w:top w:val="none" w:sz="0" w:space="0" w:color="auto"/>
                <w:left w:val="none" w:sz="0" w:space="0" w:color="auto"/>
                <w:bottom w:val="none" w:sz="0" w:space="0" w:color="auto"/>
                <w:right w:val="none" w:sz="0" w:space="0" w:color="auto"/>
              </w:divBdr>
            </w:div>
          </w:divsChild>
        </w:div>
        <w:div w:id="721487278">
          <w:marLeft w:val="0"/>
          <w:marRight w:val="0"/>
          <w:marTop w:val="0"/>
          <w:marBottom w:val="0"/>
          <w:divBdr>
            <w:top w:val="dashed" w:sz="6" w:space="4" w:color="808080"/>
            <w:left w:val="dashed" w:sz="6" w:space="4" w:color="808080"/>
            <w:bottom w:val="dashed" w:sz="6" w:space="4" w:color="808080"/>
            <w:right w:val="dashed" w:sz="6" w:space="4" w:color="808080"/>
          </w:divBdr>
        </w:div>
        <w:div w:id="655762207">
          <w:marLeft w:val="0"/>
          <w:marRight w:val="0"/>
          <w:marTop w:val="0"/>
          <w:marBottom w:val="0"/>
          <w:divBdr>
            <w:top w:val="none" w:sz="0" w:space="0" w:color="auto"/>
            <w:left w:val="none" w:sz="0" w:space="0" w:color="auto"/>
            <w:bottom w:val="none" w:sz="0" w:space="0" w:color="auto"/>
            <w:right w:val="none" w:sz="0" w:space="0" w:color="auto"/>
          </w:divBdr>
          <w:divsChild>
            <w:div w:id="438453481">
              <w:marLeft w:val="0"/>
              <w:marRight w:val="0"/>
              <w:marTop w:val="0"/>
              <w:marBottom w:val="0"/>
              <w:divBdr>
                <w:top w:val="none" w:sz="0" w:space="0" w:color="auto"/>
                <w:left w:val="none" w:sz="0" w:space="0" w:color="auto"/>
                <w:bottom w:val="none" w:sz="0" w:space="0" w:color="auto"/>
                <w:right w:val="none" w:sz="0" w:space="0" w:color="auto"/>
              </w:divBdr>
              <w:divsChild>
                <w:div w:id="1781073828">
                  <w:marLeft w:val="0"/>
                  <w:marRight w:val="0"/>
                  <w:marTop w:val="0"/>
                  <w:marBottom w:val="0"/>
                  <w:divBdr>
                    <w:top w:val="none" w:sz="0" w:space="0" w:color="auto"/>
                    <w:left w:val="none" w:sz="0" w:space="0" w:color="auto"/>
                    <w:bottom w:val="none" w:sz="0" w:space="0" w:color="auto"/>
                    <w:right w:val="none" w:sz="0" w:space="0" w:color="auto"/>
                  </w:divBdr>
                </w:div>
              </w:divsChild>
            </w:div>
            <w:div w:id="412748481">
              <w:marLeft w:val="0"/>
              <w:marRight w:val="0"/>
              <w:marTop w:val="0"/>
              <w:marBottom w:val="0"/>
              <w:divBdr>
                <w:top w:val="none" w:sz="0" w:space="0" w:color="auto"/>
                <w:left w:val="none" w:sz="0" w:space="0" w:color="auto"/>
                <w:bottom w:val="none" w:sz="0" w:space="0" w:color="auto"/>
                <w:right w:val="none" w:sz="0" w:space="0" w:color="auto"/>
              </w:divBdr>
            </w:div>
          </w:divsChild>
        </w:div>
        <w:div w:id="921259350">
          <w:marLeft w:val="0"/>
          <w:marRight w:val="0"/>
          <w:marTop w:val="0"/>
          <w:marBottom w:val="0"/>
          <w:divBdr>
            <w:top w:val="dashed" w:sz="6" w:space="4" w:color="808080"/>
            <w:left w:val="dashed" w:sz="6" w:space="4" w:color="808080"/>
            <w:bottom w:val="dashed" w:sz="6" w:space="4" w:color="808080"/>
            <w:right w:val="dashed" w:sz="6" w:space="4" w:color="808080"/>
          </w:divBdr>
        </w:div>
        <w:div w:id="1641377702">
          <w:marLeft w:val="0"/>
          <w:marRight w:val="0"/>
          <w:marTop w:val="0"/>
          <w:marBottom w:val="0"/>
          <w:divBdr>
            <w:top w:val="none" w:sz="0" w:space="0" w:color="auto"/>
            <w:left w:val="none" w:sz="0" w:space="0" w:color="auto"/>
            <w:bottom w:val="none" w:sz="0" w:space="0" w:color="auto"/>
            <w:right w:val="none" w:sz="0" w:space="0" w:color="auto"/>
          </w:divBdr>
          <w:divsChild>
            <w:div w:id="1642149028">
              <w:marLeft w:val="0"/>
              <w:marRight w:val="0"/>
              <w:marTop w:val="0"/>
              <w:marBottom w:val="0"/>
              <w:divBdr>
                <w:top w:val="none" w:sz="0" w:space="0" w:color="auto"/>
                <w:left w:val="none" w:sz="0" w:space="0" w:color="auto"/>
                <w:bottom w:val="none" w:sz="0" w:space="0" w:color="auto"/>
                <w:right w:val="none" w:sz="0" w:space="0" w:color="auto"/>
              </w:divBdr>
              <w:divsChild>
                <w:div w:id="186791585">
                  <w:marLeft w:val="0"/>
                  <w:marRight w:val="0"/>
                  <w:marTop w:val="0"/>
                  <w:marBottom w:val="0"/>
                  <w:divBdr>
                    <w:top w:val="none" w:sz="0" w:space="0" w:color="auto"/>
                    <w:left w:val="none" w:sz="0" w:space="0" w:color="auto"/>
                    <w:bottom w:val="none" w:sz="0" w:space="0" w:color="auto"/>
                    <w:right w:val="none" w:sz="0" w:space="0" w:color="auto"/>
                  </w:divBdr>
                </w:div>
              </w:divsChild>
            </w:div>
            <w:div w:id="606892523">
              <w:marLeft w:val="0"/>
              <w:marRight w:val="0"/>
              <w:marTop w:val="0"/>
              <w:marBottom w:val="0"/>
              <w:divBdr>
                <w:top w:val="none" w:sz="0" w:space="0" w:color="auto"/>
                <w:left w:val="none" w:sz="0" w:space="0" w:color="auto"/>
                <w:bottom w:val="none" w:sz="0" w:space="0" w:color="auto"/>
                <w:right w:val="none" w:sz="0" w:space="0" w:color="auto"/>
              </w:divBdr>
            </w:div>
          </w:divsChild>
        </w:div>
        <w:div w:id="615336489">
          <w:marLeft w:val="0"/>
          <w:marRight w:val="0"/>
          <w:marTop w:val="0"/>
          <w:marBottom w:val="0"/>
          <w:divBdr>
            <w:top w:val="dashed" w:sz="6" w:space="4" w:color="808080"/>
            <w:left w:val="dashed" w:sz="6" w:space="4" w:color="808080"/>
            <w:bottom w:val="dashed" w:sz="6" w:space="4" w:color="808080"/>
            <w:right w:val="dashed" w:sz="6" w:space="4" w:color="808080"/>
          </w:divBdr>
        </w:div>
        <w:div w:id="1665625349">
          <w:marLeft w:val="0"/>
          <w:marRight w:val="0"/>
          <w:marTop w:val="0"/>
          <w:marBottom w:val="0"/>
          <w:divBdr>
            <w:top w:val="none" w:sz="0" w:space="0" w:color="auto"/>
            <w:left w:val="none" w:sz="0" w:space="0" w:color="auto"/>
            <w:bottom w:val="none" w:sz="0" w:space="0" w:color="auto"/>
            <w:right w:val="none" w:sz="0" w:space="0" w:color="auto"/>
          </w:divBdr>
          <w:divsChild>
            <w:div w:id="575629282">
              <w:marLeft w:val="0"/>
              <w:marRight w:val="0"/>
              <w:marTop w:val="0"/>
              <w:marBottom w:val="0"/>
              <w:divBdr>
                <w:top w:val="none" w:sz="0" w:space="0" w:color="auto"/>
                <w:left w:val="none" w:sz="0" w:space="0" w:color="auto"/>
                <w:bottom w:val="none" w:sz="0" w:space="0" w:color="auto"/>
                <w:right w:val="none" w:sz="0" w:space="0" w:color="auto"/>
              </w:divBdr>
              <w:divsChild>
                <w:div w:id="836187557">
                  <w:marLeft w:val="0"/>
                  <w:marRight w:val="0"/>
                  <w:marTop w:val="0"/>
                  <w:marBottom w:val="0"/>
                  <w:divBdr>
                    <w:top w:val="none" w:sz="0" w:space="0" w:color="auto"/>
                    <w:left w:val="none" w:sz="0" w:space="0" w:color="auto"/>
                    <w:bottom w:val="none" w:sz="0" w:space="0" w:color="auto"/>
                    <w:right w:val="none" w:sz="0" w:space="0" w:color="auto"/>
                  </w:divBdr>
                </w:div>
              </w:divsChild>
            </w:div>
            <w:div w:id="1568221062">
              <w:marLeft w:val="0"/>
              <w:marRight w:val="0"/>
              <w:marTop w:val="0"/>
              <w:marBottom w:val="0"/>
              <w:divBdr>
                <w:top w:val="none" w:sz="0" w:space="0" w:color="auto"/>
                <w:left w:val="none" w:sz="0" w:space="0" w:color="auto"/>
                <w:bottom w:val="none" w:sz="0" w:space="0" w:color="auto"/>
                <w:right w:val="none" w:sz="0" w:space="0" w:color="auto"/>
              </w:divBdr>
            </w:div>
          </w:divsChild>
        </w:div>
        <w:div w:id="904684531">
          <w:marLeft w:val="0"/>
          <w:marRight w:val="0"/>
          <w:marTop w:val="0"/>
          <w:marBottom w:val="0"/>
          <w:divBdr>
            <w:top w:val="dashed" w:sz="6" w:space="4" w:color="808080"/>
            <w:left w:val="dashed" w:sz="6" w:space="4" w:color="808080"/>
            <w:bottom w:val="dashed" w:sz="6" w:space="4" w:color="808080"/>
            <w:right w:val="dashed" w:sz="6" w:space="4" w:color="808080"/>
          </w:divBdr>
        </w:div>
        <w:div w:id="2018577513">
          <w:marLeft w:val="0"/>
          <w:marRight w:val="0"/>
          <w:marTop w:val="0"/>
          <w:marBottom w:val="0"/>
          <w:divBdr>
            <w:top w:val="none" w:sz="0" w:space="0" w:color="auto"/>
            <w:left w:val="none" w:sz="0" w:space="0" w:color="auto"/>
            <w:bottom w:val="none" w:sz="0" w:space="0" w:color="auto"/>
            <w:right w:val="none" w:sz="0" w:space="0" w:color="auto"/>
          </w:divBdr>
          <w:divsChild>
            <w:div w:id="1393580792">
              <w:marLeft w:val="0"/>
              <w:marRight w:val="0"/>
              <w:marTop w:val="0"/>
              <w:marBottom w:val="0"/>
              <w:divBdr>
                <w:top w:val="none" w:sz="0" w:space="0" w:color="auto"/>
                <w:left w:val="none" w:sz="0" w:space="0" w:color="auto"/>
                <w:bottom w:val="none" w:sz="0" w:space="0" w:color="auto"/>
                <w:right w:val="none" w:sz="0" w:space="0" w:color="auto"/>
              </w:divBdr>
              <w:divsChild>
                <w:div w:id="107436711">
                  <w:marLeft w:val="0"/>
                  <w:marRight w:val="0"/>
                  <w:marTop w:val="0"/>
                  <w:marBottom w:val="0"/>
                  <w:divBdr>
                    <w:top w:val="none" w:sz="0" w:space="0" w:color="auto"/>
                    <w:left w:val="none" w:sz="0" w:space="0" w:color="auto"/>
                    <w:bottom w:val="none" w:sz="0" w:space="0" w:color="auto"/>
                    <w:right w:val="none" w:sz="0" w:space="0" w:color="auto"/>
                  </w:divBdr>
                </w:div>
              </w:divsChild>
            </w:div>
            <w:div w:id="2051758179">
              <w:marLeft w:val="0"/>
              <w:marRight w:val="0"/>
              <w:marTop w:val="0"/>
              <w:marBottom w:val="0"/>
              <w:divBdr>
                <w:top w:val="none" w:sz="0" w:space="0" w:color="auto"/>
                <w:left w:val="none" w:sz="0" w:space="0" w:color="auto"/>
                <w:bottom w:val="none" w:sz="0" w:space="0" w:color="auto"/>
                <w:right w:val="none" w:sz="0" w:space="0" w:color="auto"/>
              </w:divBdr>
            </w:div>
          </w:divsChild>
        </w:div>
        <w:div w:id="149373459">
          <w:marLeft w:val="0"/>
          <w:marRight w:val="0"/>
          <w:marTop w:val="0"/>
          <w:marBottom w:val="0"/>
          <w:divBdr>
            <w:top w:val="dashed" w:sz="6" w:space="4" w:color="808080"/>
            <w:left w:val="dashed" w:sz="6" w:space="4" w:color="808080"/>
            <w:bottom w:val="dashed" w:sz="6" w:space="4" w:color="808080"/>
            <w:right w:val="dashed" w:sz="6" w:space="4" w:color="808080"/>
          </w:divBdr>
        </w:div>
        <w:div w:id="473371116">
          <w:marLeft w:val="0"/>
          <w:marRight w:val="0"/>
          <w:marTop w:val="0"/>
          <w:marBottom w:val="0"/>
          <w:divBdr>
            <w:top w:val="none" w:sz="0" w:space="0" w:color="auto"/>
            <w:left w:val="none" w:sz="0" w:space="0" w:color="auto"/>
            <w:bottom w:val="none" w:sz="0" w:space="0" w:color="auto"/>
            <w:right w:val="none" w:sz="0" w:space="0" w:color="auto"/>
          </w:divBdr>
          <w:divsChild>
            <w:div w:id="1438938678">
              <w:marLeft w:val="0"/>
              <w:marRight w:val="0"/>
              <w:marTop w:val="0"/>
              <w:marBottom w:val="0"/>
              <w:divBdr>
                <w:top w:val="none" w:sz="0" w:space="0" w:color="auto"/>
                <w:left w:val="none" w:sz="0" w:space="0" w:color="auto"/>
                <w:bottom w:val="none" w:sz="0" w:space="0" w:color="auto"/>
                <w:right w:val="none" w:sz="0" w:space="0" w:color="auto"/>
              </w:divBdr>
              <w:divsChild>
                <w:div w:id="2066294499">
                  <w:marLeft w:val="0"/>
                  <w:marRight w:val="0"/>
                  <w:marTop w:val="0"/>
                  <w:marBottom w:val="0"/>
                  <w:divBdr>
                    <w:top w:val="none" w:sz="0" w:space="0" w:color="auto"/>
                    <w:left w:val="none" w:sz="0" w:space="0" w:color="auto"/>
                    <w:bottom w:val="none" w:sz="0" w:space="0" w:color="auto"/>
                    <w:right w:val="none" w:sz="0" w:space="0" w:color="auto"/>
                  </w:divBdr>
                </w:div>
              </w:divsChild>
            </w:div>
            <w:div w:id="306325000">
              <w:marLeft w:val="0"/>
              <w:marRight w:val="0"/>
              <w:marTop w:val="0"/>
              <w:marBottom w:val="0"/>
              <w:divBdr>
                <w:top w:val="none" w:sz="0" w:space="0" w:color="auto"/>
                <w:left w:val="none" w:sz="0" w:space="0" w:color="auto"/>
                <w:bottom w:val="none" w:sz="0" w:space="0" w:color="auto"/>
                <w:right w:val="none" w:sz="0" w:space="0" w:color="auto"/>
              </w:divBdr>
            </w:div>
          </w:divsChild>
        </w:div>
        <w:div w:id="1097017436">
          <w:marLeft w:val="0"/>
          <w:marRight w:val="0"/>
          <w:marTop w:val="0"/>
          <w:marBottom w:val="0"/>
          <w:divBdr>
            <w:top w:val="dashed" w:sz="6" w:space="4" w:color="808080"/>
            <w:left w:val="dashed" w:sz="6" w:space="4" w:color="808080"/>
            <w:bottom w:val="dashed" w:sz="6" w:space="4" w:color="808080"/>
            <w:right w:val="dashed" w:sz="6" w:space="4" w:color="808080"/>
          </w:divBdr>
        </w:div>
      </w:divsChild>
    </w:div>
    <w:div w:id="602149376">
      <w:bodyDiv w:val="1"/>
      <w:marLeft w:val="0"/>
      <w:marRight w:val="0"/>
      <w:marTop w:val="0"/>
      <w:marBottom w:val="0"/>
      <w:divBdr>
        <w:top w:val="none" w:sz="0" w:space="0" w:color="auto"/>
        <w:left w:val="none" w:sz="0" w:space="0" w:color="auto"/>
        <w:bottom w:val="none" w:sz="0" w:space="0" w:color="auto"/>
        <w:right w:val="none" w:sz="0" w:space="0" w:color="auto"/>
      </w:divBdr>
      <w:divsChild>
        <w:div w:id="1929576833">
          <w:marLeft w:val="0"/>
          <w:marRight w:val="0"/>
          <w:marTop w:val="0"/>
          <w:marBottom w:val="0"/>
          <w:divBdr>
            <w:top w:val="dashed" w:sz="6" w:space="4" w:color="808080"/>
            <w:left w:val="dashed" w:sz="6" w:space="4" w:color="808080"/>
            <w:bottom w:val="dashed" w:sz="6" w:space="4" w:color="808080"/>
            <w:right w:val="dashed" w:sz="6" w:space="4" w:color="808080"/>
          </w:divBdr>
        </w:div>
        <w:div w:id="291399586">
          <w:marLeft w:val="0"/>
          <w:marRight w:val="0"/>
          <w:marTop w:val="0"/>
          <w:marBottom w:val="0"/>
          <w:divBdr>
            <w:top w:val="none" w:sz="0" w:space="0" w:color="auto"/>
            <w:left w:val="none" w:sz="0" w:space="0" w:color="auto"/>
            <w:bottom w:val="none" w:sz="0" w:space="0" w:color="auto"/>
            <w:right w:val="none" w:sz="0" w:space="0" w:color="auto"/>
          </w:divBdr>
          <w:divsChild>
            <w:div w:id="1134952630">
              <w:marLeft w:val="0"/>
              <w:marRight w:val="0"/>
              <w:marTop w:val="0"/>
              <w:marBottom w:val="0"/>
              <w:divBdr>
                <w:top w:val="none" w:sz="0" w:space="0" w:color="auto"/>
                <w:left w:val="none" w:sz="0" w:space="0" w:color="auto"/>
                <w:bottom w:val="none" w:sz="0" w:space="0" w:color="auto"/>
                <w:right w:val="none" w:sz="0" w:space="0" w:color="auto"/>
              </w:divBdr>
              <w:divsChild>
                <w:div w:id="1173646966">
                  <w:marLeft w:val="0"/>
                  <w:marRight w:val="0"/>
                  <w:marTop w:val="0"/>
                  <w:marBottom w:val="0"/>
                  <w:divBdr>
                    <w:top w:val="none" w:sz="0" w:space="0" w:color="auto"/>
                    <w:left w:val="none" w:sz="0" w:space="0" w:color="auto"/>
                    <w:bottom w:val="none" w:sz="0" w:space="0" w:color="auto"/>
                    <w:right w:val="none" w:sz="0" w:space="0" w:color="auto"/>
                  </w:divBdr>
                </w:div>
              </w:divsChild>
            </w:div>
            <w:div w:id="444540888">
              <w:marLeft w:val="0"/>
              <w:marRight w:val="0"/>
              <w:marTop w:val="0"/>
              <w:marBottom w:val="0"/>
              <w:divBdr>
                <w:top w:val="none" w:sz="0" w:space="0" w:color="auto"/>
                <w:left w:val="none" w:sz="0" w:space="0" w:color="auto"/>
                <w:bottom w:val="none" w:sz="0" w:space="0" w:color="auto"/>
                <w:right w:val="none" w:sz="0" w:space="0" w:color="auto"/>
              </w:divBdr>
            </w:div>
          </w:divsChild>
        </w:div>
        <w:div w:id="1177303998">
          <w:marLeft w:val="0"/>
          <w:marRight w:val="0"/>
          <w:marTop w:val="0"/>
          <w:marBottom w:val="0"/>
          <w:divBdr>
            <w:top w:val="dashed" w:sz="6" w:space="4" w:color="808080"/>
            <w:left w:val="dashed" w:sz="6" w:space="4" w:color="808080"/>
            <w:bottom w:val="dashed" w:sz="6" w:space="4" w:color="808080"/>
            <w:right w:val="dashed" w:sz="6" w:space="4" w:color="808080"/>
          </w:divBdr>
        </w:div>
        <w:div w:id="340670221">
          <w:marLeft w:val="0"/>
          <w:marRight w:val="0"/>
          <w:marTop w:val="0"/>
          <w:marBottom w:val="0"/>
          <w:divBdr>
            <w:top w:val="none" w:sz="0" w:space="0" w:color="auto"/>
            <w:left w:val="none" w:sz="0" w:space="0" w:color="auto"/>
            <w:bottom w:val="none" w:sz="0" w:space="0" w:color="auto"/>
            <w:right w:val="none" w:sz="0" w:space="0" w:color="auto"/>
          </w:divBdr>
          <w:divsChild>
            <w:div w:id="1139540547">
              <w:marLeft w:val="0"/>
              <w:marRight w:val="0"/>
              <w:marTop w:val="0"/>
              <w:marBottom w:val="0"/>
              <w:divBdr>
                <w:top w:val="none" w:sz="0" w:space="0" w:color="auto"/>
                <w:left w:val="none" w:sz="0" w:space="0" w:color="auto"/>
                <w:bottom w:val="none" w:sz="0" w:space="0" w:color="auto"/>
                <w:right w:val="none" w:sz="0" w:space="0" w:color="auto"/>
              </w:divBdr>
              <w:divsChild>
                <w:div w:id="40254306">
                  <w:marLeft w:val="0"/>
                  <w:marRight w:val="0"/>
                  <w:marTop w:val="0"/>
                  <w:marBottom w:val="0"/>
                  <w:divBdr>
                    <w:top w:val="none" w:sz="0" w:space="0" w:color="auto"/>
                    <w:left w:val="none" w:sz="0" w:space="0" w:color="auto"/>
                    <w:bottom w:val="none" w:sz="0" w:space="0" w:color="auto"/>
                    <w:right w:val="none" w:sz="0" w:space="0" w:color="auto"/>
                  </w:divBdr>
                </w:div>
              </w:divsChild>
            </w:div>
            <w:div w:id="1687168507">
              <w:marLeft w:val="0"/>
              <w:marRight w:val="0"/>
              <w:marTop w:val="0"/>
              <w:marBottom w:val="0"/>
              <w:divBdr>
                <w:top w:val="none" w:sz="0" w:space="0" w:color="auto"/>
                <w:left w:val="none" w:sz="0" w:space="0" w:color="auto"/>
                <w:bottom w:val="none" w:sz="0" w:space="0" w:color="auto"/>
                <w:right w:val="none" w:sz="0" w:space="0" w:color="auto"/>
              </w:divBdr>
            </w:div>
          </w:divsChild>
        </w:div>
        <w:div w:id="1725518639">
          <w:marLeft w:val="0"/>
          <w:marRight w:val="0"/>
          <w:marTop w:val="0"/>
          <w:marBottom w:val="0"/>
          <w:divBdr>
            <w:top w:val="dashed" w:sz="6" w:space="4" w:color="808080"/>
            <w:left w:val="dashed" w:sz="6" w:space="4" w:color="808080"/>
            <w:bottom w:val="dashed" w:sz="6" w:space="4" w:color="808080"/>
            <w:right w:val="dashed" w:sz="6" w:space="4" w:color="808080"/>
          </w:divBdr>
        </w:div>
        <w:div w:id="491524232">
          <w:marLeft w:val="0"/>
          <w:marRight w:val="0"/>
          <w:marTop w:val="0"/>
          <w:marBottom w:val="0"/>
          <w:divBdr>
            <w:top w:val="none" w:sz="0" w:space="0" w:color="auto"/>
            <w:left w:val="none" w:sz="0" w:space="0" w:color="auto"/>
            <w:bottom w:val="none" w:sz="0" w:space="0" w:color="auto"/>
            <w:right w:val="none" w:sz="0" w:space="0" w:color="auto"/>
          </w:divBdr>
          <w:divsChild>
            <w:div w:id="740567662">
              <w:marLeft w:val="0"/>
              <w:marRight w:val="0"/>
              <w:marTop w:val="0"/>
              <w:marBottom w:val="0"/>
              <w:divBdr>
                <w:top w:val="none" w:sz="0" w:space="0" w:color="auto"/>
                <w:left w:val="none" w:sz="0" w:space="0" w:color="auto"/>
                <w:bottom w:val="none" w:sz="0" w:space="0" w:color="auto"/>
                <w:right w:val="none" w:sz="0" w:space="0" w:color="auto"/>
              </w:divBdr>
              <w:divsChild>
                <w:div w:id="1541749572">
                  <w:marLeft w:val="0"/>
                  <w:marRight w:val="0"/>
                  <w:marTop w:val="0"/>
                  <w:marBottom w:val="0"/>
                  <w:divBdr>
                    <w:top w:val="none" w:sz="0" w:space="0" w:color="auto"/>
                    <w:left w:val="none" w:sz="0" w:space="0" w:color="auto"/>
                    <w:bottom w:val="none" w:sz="0" w:space="0" w:color="auto"/>
                    <w:right w:val="none" w:sz="0" w:space="0" w:color="auto"/>
                  </w:divBdr>
                </w:div>
              </w:divsChild>
            </w:div>
            <w:div w:id="1276910798">
              <w:marLeft w:val="0"/>
              <w:marRight w:val="0"/>
              <w:marTop w:val="0"/>
              <w:marBottom w:val="0"/>
              <w:divBdr>
                <w:top w:val="none" w:sz="0" w:space="0" w:color="auto"/>
                <w:left w:val="none" w:sz="0" w:space="0" w:color="auto"/>
                <w:bottom w:val="none" w:sz="0" w:space="0" w:color="auto"/>
                <w:right w:val="none" w:sz="0" w:space="0" w:color="auto"/>
              </w:divBdr>
            </w:div>
          </w:divsChild>
        </w:div>
        <w:div w:id="1526098075">
          <w:marLeft w:val="0"/>
          <w:marRight w:val="0"/>
          <w:marTop w:val="0"/>
          <w:marBottom w:val="0"/>
          <w:divBdr>
            <w:top w:val="dashed" w:sz="6" w:space="4" w:color="808080"/>
            <w:left w:val="dashed" w:sz="6" w:space="4" w:color="808080"/>
            <w:bottom w:val="dashed" w:sz="6" w:space="4" w:color="808080"/>
            <w:right w:val="dashed" w:sz="6" w:space="4" w:color="808080"/>
          </w:divBdr>
        </w:div>
        <w:div w:id="1583955675">
          <w:marLeft w:val="0"/>
          <w:marRight w:val="0"/>
          <w:marTop w:val="0"/>
          <w:marBottom w:val="0"/>
          <w:divBdr>
            <w:top w:val="none" w:sz="0" w:space="0" w:color="auto"/>
            <w:left w:val="none" w:sz="0" w:space="0" w:color="auto"/>
            <w:bottom w:val="none" w:sz="0" w:space="0" w:color="auto"/>
            <w:right w:val="none" w:sz="0" w:space="0" w:color="auto"/>
          </w:divBdr>
          <w:divsChild>
            <w:div w:id="1959800747">
              <w:marLeft w:val="0"/>
              <w:marRight w:val="0"/>
              <w:marTop w:val="0"/>
              <w:marBottom w:val="0"/>
              <w:divBdr>
                <w:top w:val="none" w:sz="0" w:space="0" w:color="auto"/>
                <w:left w:val="none" w:sz="0" w:space="0" w:color="auto"/>
                <w:bottom w:val="none" w:sz="0" w:space="0" w:color="auto"/>
                <w:right w:val="none" w:sz="0" w:space="0" w:color="auto"/>
              </w:divBdr>
              <w:divsChild>
                <w:div w:id="969551094">
                  <w:marLeft w:val="0"/>
                  <w:marRight w:val="0"/>
                  <w:marTop w:val="0"/>
                  <w:marBottom w:val="0"/>
                  <w:divBdr>
                    <w:top w:val="none" w:sz="0" w:space="0" w:color="auto"/>
                    <w:left w:val="none" w:sz="0" w:space="0" w:color="auto"/>
                    <w:bottom w:val="none" w:sz="0" w:space="0" w:color="auto"/>
                    <w:right w:val="none" w:sz="0" w:space="0" w:color="auto"/>
                  </w:divBdr>
                </w:div>
              </w:divsChild>
            </w:div>
            <w:div w:id="1877152985">
              <w:marLeft w:val="0"/>
              <w:marRight w:val="0"/>
              <w:marTop w:val="0"/>
              <w:marBottom w:val="0"/>
              <w:divBdr>
                <w:top w:val="none" w:sz="0" w:space="0" w:color="auto"/>
                <w:left w:val="none" w:sz="0" w:space="0" w:color="auto"/>
                <w:bottom w:val="none" w:sz="0" w:space="0" w:color="auto"/>
                <w:right w:val="none" w:sz="0" w:space="0" w:color="auto"/>
              </w:divBdr>
            </w:div>
          </w:divsChild>
        </w:div>
        <w:div w:id="1313606626">
          <w:marLeft w:val="0"/>
          <w:marRight w:val="0"/>
          <w:marTop w:val="0"/>
          <w:marBottom w:val="0"/>
          <w:divBdr>
            <w:top w:val="dashed" w:sz="6" w:space="4" w:color="808080"/>
            <w:left w:val="dashed" w:sz="6" w:space="4" w:color="808080"/>
            <w:bottom w:val="dashed" w:sz="6" w:space="4" w:color="808080"/>
            <w:right w:val="dashed" w:sz="6" w:space="4" w:color="808080"/>
          </w:divBdr>
        </w:div>
        <w:div w:id="154496058">
          <w:marLeft w:val="0"/>
          <w:marRight w:val="0"/>
          <w:marTop w:val="0"/>
          <w:marBottom w:val="0"/>
          <w:divBdr>
            <w:top w:val="none" w:sz="0" w:space="0" w:color="auto"/>
            <w:left w:val="none" w:sz="0" w:space="0" w:color="auto"/>
            <w:bottom w:val="none" w:sz="0" w:space="0" w:color="auto"/>
            <w:right w:val="none" w:sz="0" w:space="0" w:color="auto"/>
          </w:divBdr>
          <w:divsChild>
            <w:div w:id="791828863">
              <w:marLeft w:val="0"/>
              <w:marRight w:val="0"/>
              <w:marTop w:val="0"/>
              <w:marBottom w:val="0"/>
              <w:divBdr>
                <w:top w:val="none" w:sz="0" w:space="0" w:color="auto"/>
                <w:left w:val="none" w:sz="0" w:space="0" w:color="auto"/>
                <w:bottom w:val="none" w:sz="0" w:space="0" w:color="auto"/>
                <w:right w:val="none" w:sz="0" w:space="0" w:color="auto"/>
              </w:divBdr>
              <w:divsChild>
                <w:div w:id="1568806294">
                  <w:marLeft w:val="0"/>
                  <w:marRight w:val="0"/>
                  <w:marTop w:val="0"/>
                  <w:marBottom w:val="0"/>
                  <w:divBdr>
                    <w:top w:val="none" w:sz="0" w:space="0" w:color="auto"/>
                    <w:left w:val="none" w:sz="0" w:space="0" w:color="auto"/>
                    <w:bottom w:val="none" w:sz="0" w:space="0" w:color="auto"/>
                    <w:right w:val="none" w:sz="0" w:space="0" w:color="auto"/>
                  </w:divBdr>
                </w:div>
              </w:divsChild>
            </w:div>
            <w:div w:id="889343702">
              <w:marLeft w:val="0"/>
              <w:marRight w:val="0"/>
              <w:marTop w:val="0"/>
              <w:marBottom w:val="0"/>
              <w:divBdr>
                <w:top w:val="none" w:sz="0" w:space="0" w:color="auto"/>
                <w:left w:val="none" w:sz="0" w:space="0" w:color="auto"/>
                <w:bottom w:val="none" w:sz="0" w:space="0" w:color="auto"/>
                <w:right w:val="none" w:sz="0" w:space="0" w:color="auto"/>
              </w:divBdr>
            </w:div>
          </w:divsChild>
        </w:div>
        <w:div w:id="1873037011">
          <w:marLeft w:val="0"/>
          <w:marRight w:val="0"/>
          <w:marTop w:val="0"/>
          <w:marBottom w:val="0"/>
          <w:divBdr>
            <w:top w:val="dashed" w:sz="6" w:space="4" w:color="808080"/>
            <w:left w:val="dashed" w:sz="6" w:space="4" w:color="808080"/>
            <w:bottom w:val="dashed" w:sz="6" w:space="4" w:color="808080"/>
            <w:right w:val="dashed" w:sz="6" w:space="4" w:color="808080"/>
          </w:divBdr>
        </w:div>
        <w:div w:id="736125523">
          <w:marLeft w:val="0"/>
          <w:marRight w:val="0"/>
          <w:marTop w:val="0"/>
          <w:marBottom w:val="0"/>
          <w:divBdr>
            <w:top w:val="none" w:sz="0" w:space="0" w:color="auto"/>
            <w:left w:val="none" w:sz="0" w:space="0" w:color="auto"/>
            <w:bottom w:val="none" w:sz="0" w:space="0" w:color="auto"/>
            <w:right w:val="none" w:sz="0" w:space="0" w:color="auto"/>
          </w:divBdr>
          <w:divsChild>
            <w:div w:id="1478497373">
              <w:marLeft w:val="0"/>
              <w:marRight w:val="0"/>
              <w:marTop w:val="0"/>
              <w:marBottom w:val="0"/>
              <w:divBdr>
                <w:top w:val="none" w:sz="0" w:space="0" w:color="auto"/>
                <w:left w:val="none" w:sz="0" w:space="0" w:color="auto"/>
                <w:bottom w:val="none" w:sz="0" w:space="0" w:color="auto"/>
                <w:right w:val="none" w:sz="0" w:space="0" w:color="auto"/>
              </w:divBdr>
              <w:divsChild>
                <w:div w:id="954485581">
                  <w:marLeft w:val="0"/>
                  <w:marRight w:val="0"/>
                  <w:marTop w:val="0"/>
                  <w:marBottom w:val="0"/>
                  <w:divBdr>
                    <w:top w:val="none" w:sz="0" w:space="0" w:color="auto"/>
                    <w:left w:val="none" w:sz="0" w:space="0" w:color="auto"/>
                    <w:bottom w:val="none" w:sz="0" w:space="0" w:color="auto"/>
                    <w:right w:val="none" w:sz="0" w:space="0" w:color="auto"/>
                  </w:divBdr>
                </w:div>
              </w:divsChild>
            </w:div>
            <w:div w:id="1797411386">
              <w:marLeft w:val="0"/>
              <w:marRight w:val="0"/>
              <w:marTop w:val="0"/>
              <w:marBottom w:val="0"/>
              <w:divBdr>
                <w:top w:val="none" w:sz="0" w:space="0" w:color="auto"/>
                <w:left w:val="none" w:sz="0" w:space="0" w:color="auto"/>
                <w:bottom w:val="none" w:sz="0" w:space="0" w:color="auto"/>
                <w:right w:val="none" w:sz="0" w:space="0" w:color="auto"/>
              </w:divBdr>
            </w:div>
          </w:divsChild>
        </w:div>
        <w:div w:id="249123182">
          <w:marLeft w:val="0"/>
          <w:marRight w:val="0"/>
          <w:marTop w:val="0"/>
          <w:marBottom w:val="0"/>
          <w:divBdr>
            <w:top w:val="dashed" w:sz="6" w:space="4" w:color="808080"/>
            <w:left w:val="dashed" w:sz="6" w:space="4" w:color="808080"/>
            <w:bottom w:val="dashed" w:sz="6" w:space="4" w:color="808080"/>
            <w:right w:val="dashed" w:sz="6" w:space="4" w:color="808080"/>
          </w:divBdr>
        </w:div>
        <w:div w:id="864172151">
          <w:marLeft w:val="0"/>
          <w:marRight w:val="0"/>
          <w:marTop w:val="0"/>
          <w:marBottom w:val="0"/>
          <w:divBdr>
            <w:top w:val="none" w:sz="0" w:space="0" w:color="auto"/>
            <w:left w:val="none" w:sz="0" w:space="0" w:color="auto"/>
            <w:bottom w:val="none" w:sz="0" w:space="0" w:color="auto"/>
            <w:right w:val="none" w:sz="0" w:space="0" w:color="auto"/>
          </w:divBdr>
          <w:divsChild>
            <w:div w:id="688214816">
              <w:marLeft w:val="0"/>
              <w:marRight w:val="0"/>
              <w:marTop w:val="0"/>
              <w:marBottom w:val="0"/>
              <w:divBdr>
                <w:top w:val="none" w:sz="0" w:space="0" w:color="auto"/>
                <w:left w:val="none" w:sz="0" w:space="0" w:color="auto"/>
                <w:bottom w:val="none" w:sz="0" w:space="0" w:color="auto"/>
                <w:right w:val="none" w:sz="0" w:space="0" w:color="auto"/>
              </w:divBdr>
              <w:divsChild>
                <w:div w:id="53898582">
                  <w:marLeft w:val="0"/>
                  <w:marRight w:val="0"/>
                  <w:marTop w:val="0"/>
                  <w:marBottom w:val="0"/>
                  <w:divBdr>
                    <w:top w:val="none" w:sz="0" w:space="0" w:color="auto"/>
                    <w:left w:val="none" w:sz="0" w:space="0" w:color="auto"/>
                    <w:bottom w:val="none" w:sz="0" w:space="0" w:color="auto"/>
                    <w:right w:val="none" w:sz="0" w:space="0" w:color="auto"/>
                  </w:divBdr>
                </w:div>
              </w:divsChild>
            </w:div>
            <w:div w:id="1774128614">
              <w:marLeft w:val="0"/>
              <w:marRight w:val="0"/>
              <w:marTop w:val="0"/>
              <w:marBottom w:val="0"/>
              <w:divBdr>
                <w:top w:val="none" w:sz="0" w:space="0" w:color="auto"/>
                <w:left w:val="none" w:sz="0" w:space="0" w:color="auto"/>
                <w:bottom w:val="none" w:sz="0" w:space="0" w:color="auto"/>
                <w:right w:val="none" w:sz="0" w:space="0" w:color="auto"/>
              </w:divBdr>
            </w:div>
          </w:divsChild>
        </w:div>
        <w:div w:id="1721130634">
          <w:marLeft w:val="0"/>
          <w:marRight w:val="0"/>
          <w:marTop w:val="0"/>
          <w:marBottom w:val="0"/>
          <w:divBdr>
            <w:top w:val="dashed" w:sz="6" w:space="4" w:color="808080"/>
            <w:left w:val="dashed" w:sz="6" w:space="4" w:color="808080"/>
            <w:bottom w:val="dashed" w:sz="6" w:space="4" w:color="808080"/>
            <w:right w:val="dashed" w:sz="6" w:space="4" w:color="808080"/>
          </w:divBdr>
        </w:div>
        <w:div w:id="657343289">
          <w:marLeft w:val="0"/>
          <w:marRight w:val="0"/>
          <w:marTop w:val="0"/>
          <w:marBottom w:val="0"/>
          <w:divBdr>
            <w:top w:val="none" w:sz="0" w:space="0" w:color="auto"/>
            <w:left w:val="none" w:sz="0" w:space="0" w:color="auto"/>
            <w:bottom w:val="none" w:sz="0" w:space="0" w:color="auto"/>
            <w:right w:val="none" w:sz="0" w:space="0" w:color="auto"/>
          </w:divBdr>
          <w:divsChild>
            <w:div w:id="53088164">
              <w:marLeft w:val="0"/>
              <w:marRight w:val="0"/>
              <w:marTop w:val="0"/>
              <w:marBottom w:val="0"/>
              <w:divBdr>
                <w:top w:val="none" w:sz="0" w:space="0" w:color="auto"/>
                <w:left w:val="none" w:sz="0" w:space="0" w:color="auto"/>
                <w:bottom w:val="none" w:sz="0" w:space="0" w:color="auto"/>
                <w:right w:val="none" w:sz="0" w:space="0" w:color="auto"/>
              </w:divBdr>
              <w:divsChild>
                <w:div w:id="1770079807">
                  <w:marLeft w:val="0"/>
                  <w:marRight w:val="0"/>
                  <w:marTop w:val="0"/>
                  <w:marBottom w:val="0"/>
                  <w:divBdr>
                    <w:top w:val="none" w:sz="0" w:space="0" w:color="auto"/>
                    <w:left w:val="none" w:sz="0" w:space="0" w:color="auto"/>
                    <w:bottom w:val="none" w:sz="0" w:space="0" w:color="auto"/>
                    <w:right w:val="none" w:sz="0" w:space="0" w:color="auto"/>
                  </w:divBdr>
                </w:div>
              </w:divsChild>
            </w:div>
            <w:div w:id="322779401">
              <w:marLeft w:val="0"/>
              <w:marRight w:val="0"/>
              <w:marTop w:val="0"/>
              <w:marBottom w:val="0"/>
              <w:divBdr>
                <w:top w:val="none" w:sz="0" w:space="0" w:color="auto"/>
                <w:left w:val="none" w:sz="0" w:space="0" w:color="auto"/>
                <w:bottom w:val="none" w:sz="0" w:space="0" w:color="auto"/>
                <w:right w:val="none" w:sz="0" w:space="0" w:color="auto"/>
              </w:divBdr>
            </w:div>
          </w:divsChild>
        </w:div>
        <w:div w:id="737749379">
          <w:marLeft w:val="0"/>
          <w:marRight w:val="0"/>
          <w:marTop w:val="0"/>
          <w:marBottom w:val="0"/>
          <w:divBdr>
            <w:top w:val="dashed" w:sz="6" w:space="4" w:color="808080"/>
            <w:left w:val="dashed" w:sz="6" w:space="4" w:color="808080"/>
            <w:bottom w:val="dashed" w:sz="6" w:space="4" w:color="808080"/>
            <w:right w:val="dashed" w:sz="6" w:space="4" w:color="808080"/>
          </w:divBdr>
        </w:div>
        <w:div w:id="992489658">
          <w:marLeft w:val="0"/>
          <w:marRight w:val="0"/>
          <w:marTop w:val="0"/>
          <w:marBottom w:val="0"/>
          <w:divBdr>
            <w:top w:val="none" w:sz="0" w:space="0" w:color="auto"/>
            <w:left w:val="none" w:sz="0" w:space="0" w:color="auto"/>
            <w:bottom w:val="none" w:sz="0" w:space="0" w:color="auto"/>
            <w:right w:val="none" w:sz="0" w:space="0" w:color="auto"/>
          </w:divBdr>
          <w:divsChild>
            <w:div w:id="651376811">
              <w:marLeft w:val="0"/>
              <w:marRight w:val="0"/>
              <w:marTop w:val="0"/>
              <w:marBottom w:val="0"/>
              <w:divBdr>
                <w:top w:val="none" w:sz="0" w:space="0" w:color="auto"/>
                <w:left w:val="none" w:sz="0" w:space="0" w:color="auto"/>
                <w:bottom w:val="none" w:sz="0" w:space="0" w:color="auto"/>
                <w:right w:val="none" w:sz="0" w:space="0" w:color="auto"/>
              </w:divBdr>
              <w:divsChild>
                <w:div w:id="171117193">
                  <w:marLeft w:val="0"/>
                  <w:marRight w:val="0"/>
                  <w:marTop w:val="0"/>
                  <w:marBottom w:val="0"/>
                  <w:divBdr>
                    <w:top w:val="none" w:sz="0" w:space="0" w:color="auto"/>
                    <w:left w:val="none" w:sz="0" w:space="0" w:color="auto"/>
                    <w:bottom w:val="none" w:sz="0" w:space="0" w:color="auto"/>
                    <w:right w:val="none" w:sz="0" w:space="0" w:color="auto"/>
                  </w:divBdr>
                </w:div>
              </w:divsChild>
            </w:div>
            <w:div w:id="170412025">
              <w:marLeft w:val="0"/>
              <w:marRight w:val="0"/>
              <w:marTop w:val="0"/>
              <w:marBottom w:val="0"/>
              <w:divBdr>
                <w:top w:val="none" w:sz="0" w:space="0" w:color="auto"/>
                <w:left w:val="none" w:sz="0" w:space="0" w:color="auto"/>
                <w:bottom w:val="none" w:sz="0" w:space="0" w:color="auto"/>
                <w:right w:val="none" w:sz="0" w:space="0" w:color="auto"/>
              </w:divBdr>
            </w:div>
          </w:divsChild>
        </w:div>
        <w:div w:id="70739795">
          <w:marLeft w:val="0"/>
          <w:marRight w:val="0"/>
          <w:marTop w:val="0"/>
          <w:marBottom w:val="0"/>
          <w:divBdr>
            <w:top w:val="dashed" w:sz="6" w:space="4" w:color="808080"/>
            <w:left w:val="dashed" w:sz="6" w:space="4" w:color="808080"/>
            <w:bottom w:val="dashed" w:sz="6" w:space="4" w:color="808080"/>
            <w:right w:val="dashed" w:sz="6" w:space="4" w:color="808080"/>
          </w:divBdr>
        </w:div>
        <w:div w:id="1396204730">
          <w:marLeft w:val="0"/>
          <w:marRight w:val="0"/>
          <w:marTop w:val="0"/>
          <w:marBottom w:val="0"/>
          <w:divBdr>
            <w:top w:val="none" w:sz="0" w:space="0" w:color="auto"/>
            <w:left w:val="none" w:sz="0" w:space="0" w:color="auto"/>
            <w:bottom w:val="none" w:sz="0" w:space="0" w:color="auto"/>
            <w:right w:val="none" w:sz="0" w:space="0" w:color="auto"/>
          </w:divBdr>
          <w:divsChild>
            <w:div w:id="1511749447">
              <w:marLeft w:val="0"/>
              <w:marRight w:val="0"/>
              <w:marTop w:val="0"/>
              <w:marBottom w:val="0"/>
              <w:divBdr>
                <w:top w:val="none" w:sz="0" w:space="0" w:color="auto"/>
                <w:left w:val="none" w:sz="0" w:space="0" w:color="auto"/>
                <w:bottom w:val="none" w:sz="0" w:space="0" w:color="auto"/>
                <w:right w:val="none" w:sz="0" w:space="0" w:color="auto"/>
              </w:divBdr>
              <w:divsChild>
                <w:div w:id="303699538">
                  <w:marLeft w:val="0"/>
                  <w:marRight w:val="0"/>
                  <w:marTop w:val="0"/>
                  <w:marBottom w:val="0"/>
                  <w:divBdr>
                    <w:top w:val="none" w:sz="0" w:space="0" w:color="auto"/>
                    <w:left w:val="none" w:sz="0" w:space="0" w:color="auto"/>
                    <w:bottom w:val="none" w:sz="0" w:space="0" w:color="auto"/>
                    <w:right w:val="none" w:sz="0" w:space="0" w:color="auto"/>
                  </w:divBdr>
                </w:div>
              </w:divsChild>
            </w:div>
            <w:div w:id="1915313828">
              <w:marLeft w:val="0"/>
              <w:marRight w:val="0"/>
              <w:marTop w:val="0"/>
              <w:marBottom w:val="0"/>
              <w:divBdr>
                <w:top w:val="none" w:sz="0" w:space="0" w:color="auto"/>
                <w:left w:val="none" w:sz="0" w:space="0" w:color="auto"/>
                <w:bottom w:val="none" w:sz="0" w:space="0" w:color="auto"/>
                <w:right w:val="none" w:sz="0" w:space="0" w:color="auto"/>
              </w:divBdr>
            </w:div>
          </w:divsChild>
        </w:div>
        <w:div w:id="1367636435">
          <w:marLeft w:val="0"/>
          <w:marRight w:val="0"/>
          <w:marTop w:val="0"/>
          <w:marBottom w:val="0"/>
          <w:divBdr>
            <w:top w:val="dashed" w:sz="6" w:space="4" w:color="808080"/>
            <w:left w:val="dashed" w:sz="6" w:space="4" w:color="808080"/>
            <w:bottom w:val="dashed" w:sz="6" w:space="4" w:color="808080"/>
            <w:right w:val="dashed" w:sz="6" w:space="4" w:color="808080"/>
          </w:divBdr>
        </w:div>
        <w:div w:id="105198398">
          <w:marLeft w:val="0"/>
          <w:marRight w:val="0"/>
          <w:marTop w:val="0"/>
          <w:marBottom w:val="0"/>
          <w:divBdr>
            <w:top w:val="none" w:sz="0" w:space="0" w:color="auto"/>
            <w:left w:val="none" w:sz="0" w:space="0" w:color="auto"/>
            <w:bottom w:val="none" w:sz="0" w:space="0" w:color="auto"/>
            <w:right w:val="none" w:sz="0" w:space="0" w:color="auto"/>
          </w:divBdr>
          <w:divsChild>
            <w:div w:id="1282760781">
              <w:marLeft w:val="0"/>
              <w:marRight w:val="0"/>
              <w:marTop w:val="0"/>
              <w:marBottom w:val="0"/>
              <w:divBdr>
                <w:top w:val="none" w:sz="0" w:space="0" w:color="auto"/>
                <w:left w:val="none" w:sz="0" w:space="0" w:color="auto"/>
                <w:bottom w:val="none" w:sz="0" w:space="0" w:color="auto"/>
                <w:right w:val="none" w:sz="0" w:space="0" w:color="auto"/>
              </w:divBdr>
              <w:divsChild>
                <w:div w:id="1095326034">
                  <w:marLeft w:val="0"/>
                  <w:marRight w:val="0"/>
                  <w:marTop w:val="0"/>
                  <w:marBottom w:val="0"/>
                  <w:divBdr>
                    <w:top w:val="none" w:sz="0" w:space="0" w:color="auto"/>
                    <w:left w:val="none" w:sz="0" w:space="0" w:color="auto"/>
                    <w:bottom w:val="none" w:sz="0" w:space="0" w:color="auto"/>
                    <w:right w:val="none" w:sz="0" w:space="0" w:color="auto"/>
                  </w:divBdr>
                </w:div>
              </w:divsChild>
            </w:div>
            <w:div w:id="1945451788">
              <w:marLeft w:val="0"/>
              <w:marRight w:val="0"/>
              <w:marTop w:val="0"/>
              <w:marBottom w:val="0"/>
              <w:divBdr>
                <w:top w:val="none" w:sz="0" w:space="0" w:color="auto"/>
                <w:left w:val="none" w:sz="0" w:space="0" w:color="auto"/>
                <w:bottom w:val="none" w:sz="0" w:space="0" w:color="auto"/>
                <w:right w:val="none" w:sz="0" w:space="0" w:color="auto"/>
              </w:divBdr>
            </w:div>
          </w:divsChild>
        </w:div>
        <w:div w:id="1048846443">
          <w:marLeft w:val="0"/>
          <w:marRight w:val="0"/>
          <w:marTop w:val="0"/>
          <w:marBottom w:val="0"/>
          <w:divBdr>
            <w:top w:val="dashed" w:sz="6" w:space="4" w:color="808080"/>
            <w:left w:val="dashed" w:sz="6" w:space="4" w:color="808080"/>
            <w:bottom w:val="dashed" w:sz="6" w:space="4" w:color="808080"/>
            <w:right w:val="dashed" w:sz="6" w:space="4" w:color="808080"/>
          </w:divBdr>
        </w:div>
        <w:div w:id="1832745376">
          <w:marLeft w:val="0"/>
          <w:marRight w:val="0"/>
          <w:marTop w:val="0"/>
          <w:marBottom w:val="0"/>
          <w:divBdr>
            <w:top w:val="none" w:sz="0" w:space="0" w:color="auto"/>
            <w:left w:val="none" w:sz="0" w:space="0" w:color="auto"/>
            <w:bottom w:val="none" w:sz="0" w:space="0" w:color="auto"/>
            <w:right w:val="none" w:sz="0" w:space="0" w:color="auto"/>
          </w:divBdr>
          <w:divsChild>
            <w:div w:id="1841651840">
              <w:marLeft w:val="0"/>
              <w:marRight w:val="0"/>
              <w:marTop w:val="0"/>
              <w:marBottom w:val="0"/>
              <w:divBdr>
                <w:top w:val="none" w:sz="0" w:space="0" w:color="auto"/>
                <w:left w:val="none" w:sz="0" w:space="0" w:color="auto"/>
                <w:bottom w:val="none" w:sz="0" w:space="0" w:color="auto"/>
                <w:right w:val="none" w:sz="0" w:space="0" w:color="auto"/>
              </w:divBdr>
              <w:divsChild>
                <w:div w:id="1193766422">
                  <w:marLeft w:val="0"/>
                  <w:marRight w:val="0"/>
                  <w:marTop w:val="0"/>
                  <w:marBottom w:val="0"/>
                  <w:divBdr>
                    <w:top w:val="none" w:sz="0" w:space="0" w:color="auto"/>
                    <w:left w:val="none" w:sz="0" w:space="0" w:color="auto"/>
                    <w:bottom w:val="none" w:sz="0" w:space="0" w:color="auto"/>
                    <w:right w:val="none" w:sz="0" w:space="0" w:color="auto"/>
                  </w:divBdr>
                </w:div>
              </w:divsChild>
            </w:div>
            <w:div w:id="822891182">
              <w:marLeft w:val="0"/>
              <w:marRight w:val="0"/>
              <w:marTop w:val="0"/>
              <w:marBottom w:val="0"/>
              <w:divBdr>
                <w:top w:val="none" w:sz="0" w:space="0" w:color="auto"/>
                <w:left w:val="none" w:sz="0" w:space="0" w:color="auto"/>
                <w:bottom w:val="none" w:sz="0" w:space="0" w:color="auto"/>
                <w:right w:val="none" w:sz="0" w:space="0" w:color="auto"/>
              </w:divBdr>
            </w:div>
          </w:divsChild>
        </w:div>
        <w:div w:id="850339582">
          <w:marLeft w:val="0"/>
          <w:marRight w:val="0"/>
          <w:marTop w:val="0"/>
          <w:marBottom w:val="0"/>
          <w:divBdr>
            <w:top w:val="dashed" w:sz="6" w:space="4" w:color="808080"/>
            <w:left w:val="dashed" w:sz="6" w:space="4" w:color="808080"/>
            <w:bottom w:val="dashed" w:sz="6" w:space="4" w:color="808080"/>
            <w:right w:val="dashed" w:sz="6" w:space="4" w:color="808080"/>
          </w:divBdr>
        </w:div>
        <w:div w:id="1259405677">
          <w:marLeft w:val="0"/>
          <w:marRight w:val="0"/>
          <w:marTop w:val="0"/>
          <w:marBottom w:val="0"/>
          <w:divBdr>
            <w:top w:val="none" w:sz="0" w:space="0" w:color="auto"/>
            <w:left w:val="none" w:sz="0" w:space="0" w:color="auto"/>
            <w:bottom w:val="none" w:sz="0" w:space="0" w:color="auto"/>
            <w:right w:val="none" w:sz="0" w:space="0" w:color="auto"/>
          </w:divBdr>
          <w:divsChild>
            <w:div w:id="804471399">
              <w:marLeft w:val="0"/>
              <w:marRight w:val="0"/>
              <w:marTop w:val="0"/>
              <w:marBottom w:val="0"/>
              <w:divBdr>
                <w:top w:val="none" w:sz="0" w:space="0" w:color="auto"/>
                <w:left w:val="none" w:sz="0" w:space="0" w:color="auto"/>
                <w:bottom w:val="none" w:sz="0" w:space="0" w:color="auto"/>
                <w:right w:val="none" w:sz="0" w:space="0" w:color="auto"/>
              </w:divBdr>
              <w:divsChild>
                <w:div w:id="1601331745">
                  <w:marLeft w:val="0"/>
                  <w:marRight w:val="0"/>
                  <w:marTop w:val="0"/>
                  <w:marBottom w:val="0"/>
                  <w:divBdr>
                    <w:top w:val="none" w:sz="0" w:space="0" w:color="auto"/>
                    <w:left w:val="none" w:sz="0" w:space="0" w:color="auto"/>
                    <w:bottom w:val="none" w:sz="0" w:space="0" w:color="auto"/>
                    <w:right w:val="none" w:sz="0" w:space="0" w:color="auto"/>
                  </w:divBdr>
                </w:div>
              </w:divsChild>
            </w:div>
            <w:div w:id="261307218">
              <w:marLeft w:val="0"/>
              <w:marRight w:val="0"/>
              <w:marTop w:val="0"/>
              <w:marBottom w:val="0"/>
              <w:divBdr>
                <w:top w:val="none" w:sz="0" w:space="0" w:color="auto"/>
                <w:left w:val="none" w:sz="0" w:space="0" w:color="auto"/>
                <w:bottom w:val="none" w:sz="0" w:space="0" w:color="auto"/>
                <w:right w:val="none" w:sz="0" w:space="0" w:color="auto"/>
              </w:divBdr>
            </w:div>
          </w:divsChild>
        </w:div>
        <w:div w:id="512108535">
          <w:marLeft w:val="0"/>
          <w:marRight w:val="0"/>
          <w:marTop w:val="0"/>
          <w:marBottom w:val="0"/>
          <w:divBdr>
            <w:top w:val="dashed" w:sz="6" w:space="4" w:color="808080"/>
            <w:left w:val="dashed" w:sz="6" w:space="4" w:color="808080"/>
            <w:bottom w:val="dashed" w:sz="6" w:space="4" w:color="808080"/>
            <w:right w:val="dashed" w:sz="6" w:space="4" w:color="808080"/>
          </w:divBdr>
        </w:div>
        <w:div w:id="1389648818">
          <w:marLeft w:val="0"/>
          <w:marRight w:val="0"/>
          <w:marTop w:val="0"/>
          <w:marBottom w:val="0"/>
          <w:divBdr>
            <w:top w:val="none" w:sz="0" w:space="0" w:color="auto"/>
            <w:left w:val="none" w:sz="0" w:space="0" w:color="auto"/>
            <w:bottom w:val="none" w:sz="0" w:space="0" w:color="auto"/>
            <w:right w:val="none" w:sz="0" w:space="0" w:color="auto"/>
          </w:divBdr>
          <w:divsChild>
            <w:div w:id="1867792456">
              <w:marLeft w:val="0"/>
              <w:marRight w:val="0"/>
              <w:marTop w:val="0"/>
              <w:marBottom w:val="0"/>
              <w:divBdr>
                <w:top w:val="none" w:sz="0" w:space="0" w:color="auto"/>
                <w:left w:val="none" w:sz="0" w:space="0" w:color="auto"/>
                <w:bottom w:val="none" w:sz="0" w:space="0" w:color="auto"/>
                <w:right w:val="none" w:sz="0" w:space="0" w:color="auto"/>
              </w:divBdr>
              <w:divsChild>
                <w:div w:id="1363749160">
                  <w:marLeft w:val="0"/>
                  <w:marRight w:val="0"/>
                  <w:marTop w:val="0"/>
                  <w:marBottom w:val="0"/>
                  <w:divBdr>
                    <w:top w:val="none" w:sz="0" w:space="0" w:color="auto"/>
                    <w:left w:val="none" w:sz="0" w:space="0" w:color="auto"/>
                    <w:bottom w:val="none" w:sz="0" w:space="0" w:color="auto"/>
                    <w:right w:val="none" w:sz="0" w:space="0" w:color="auto"/>
                  </w:divBdr>
                </w:div>
              </w:divsChild>
            </w:div>
            <w:div w:id="556862247">
              <w:marLeft w:val="0"/>
              <w:marRight w:val="0"/>
              <w:marTop w:val="0"/>
              <w:marBottom w:val="0"/>
              <w:divBdr>
                <w:top w:val="none" w:sz="0" w:space="0" w:color="auto"/>
                <w:left w:val="none" w:sz="0" w:space="0" w:color="auto"/>
                <w:bottom w:val="none" w:sz="0" w:space="0" w:color="auto"/>
                <w:right w:val="none" w:sz="0" w:space="0" w:color="auto"/>
              </w:divBdr>
            </w:div>
          </w:divsChild>
        </w:div>
        <w:div w:id="1326006169">
          <w:marLeft w:val="0"/>
          <w:marRight w:val="0"/>
          <w:marTop w:val="0"/>
          <w:marBottom w:val="0"/>
          <w:divBdr>
            <w:top w:val="dashed" w:sz="6" w:space="4" w:color="808080"/>
            <w:left w:val="dashed" w:sz="6" w:space="4" w:color="808080"/>
            <w:bottom w:val="dashed" w:sz="6" w:space="4" w:color="808080"/>
            <w:right w:val="dashed" w:sz="6" w:space="4" w:color="808080"/>
          </w:divBdr>
        </w:div>
        <w:div w:id="993723817">
          <w:marLeft w:val="0"/>
          <w:marRight w:val="0"/>
          <w:marTop w:val="0"/>
          <w:marBottom w:val="0"/>
          <w:divBdr>
            <w:top w:val="none" w:sz="0" w:space="0" w:color="auto"/>
            <w:left w:val="none" w:sz="0" w:space="0" w:color="auto"/>
            <w:bottom w:val="none" w:sz="0" w:space="0" w:color="auto"/>
            <w:right w:val="none" w:sz="0" w:space="0" w:color="auto"/>
          </w:divBdr>
          <w:divsChild>
            <w:div w:id="16464950">
              <w:marLeft w:val="0"/>
              <w:marRight w:val="0"/>
              <w:marTop w:val="0"/>
              <w:marBottom w:val="0"/>
              <w:divBdr>
                <w:top w:val="none" w:sz="0" w:space="0" w:color="auto"/>
                <w:left w:val="none" w:sz="0" w:space="0" w:color="auto"/>
                <w:bottom w:val="none" w:sz="0" w:space="0" w:color="auto"/>
                <w:right w:val="none" w:sz="0" w:space="0" w:color="auto"/>
              </w:divBdr>
              <w:divsChild>
                <w:div w:id="1692027265">
                  <w:marLeft w:val="0"/>
                  <w:marRight w:val="0"/>
                  <w:marTop w:val="0"/>
                  <w:marBottom w:val="0"/>
                  <w:divBdr>
                    <w:top w:val="none" w:sz="0" w:space="0" w:color="auto"/>
                    <w:left w:val="none" w:sz="0" w:space="0" w:color="auto"/>
                    <w:bottom w:val="none" w:sz="0" w:space="0" w:color="auto"/>
                    <w:right w:val="none" w:sz="0" w:space="0" w:color="auto"/>
                  </w:divBdr>
                </w:div>
              </w:divsChild>
            </w:div>
            <w:div w:id="916017162">
              <w:marLeft w:val="0"/>
              <w:marRight w:val="0"/>
              <w:marTop w:val="0"/>
              <w:marBottom w:val="0"/>
              <w:divBdr>
                <w:top w:val="none" w:sz="0" w:space="0" w:color="auto"/>
                <w:left w:val="none" w:sz="0" w:space="0" w:color="auto"/>
                <w:bottom w:val="none" w:sz="0" w:space="0" w:color="auto"/>
                <w:right w:val="none" w:sz="0" w:space="0" w:color="auto"/>
              </w:divBdr>
            </w:div>
          </w:divsChild>
        </w:div>
        <w:div w:id="1615865824">
          <w:marLeft w:val="0"/>
          <w:marRight w:val="0"/>
          <w:marTop w:val="0"/>
          <w:marBottom w:val="0"/>
          <w:divBdr>
            <w:top w:val="dashed" w:sz="6" w:space="4" w:color="808080"/>
            <w:left w:val="dashed" w:sz="6" w:space="4" w:color="808080"/>
            <w:bottom w:val="dashed" w:sz="6" w:space="4" w:color="808080"/>
            <w:right w:val="dashed" w:sz="6" w:space="4" w:color="808080"/>
          </w:divBdr>
        </w:div>
        <w:div w:id="415711275">
          <w:marLeft w:val="0"/>
          <w:marRight w:val="0"/>
          <w:marTop w:val="0"/>
          <w:marBottom w:val="0"/>
          <w:divBdr>
            <w:top w:val="none" w:sz="0" w:space="0" w:color="auto"/>
            <w:left w:val="none" w:sz="0" w:space="0" w:color="auto"/>
            <w:bottom w:val="none" w:sz="0" w:space="0" w:color="auto"/>
            <w:right w:val="none" w:sz="0" w:space="0" w:color="auto"/>
          </w:divBdr>
          <w:divsChild>
            <w:div w:id="990131591">
              <w:marLeft w:val="0"/>
              <w:marRight w:val="0"/>
              <w:marTop w:val="0"/>
              <w:marBottom w:val="0"/>
              <w:divBdr>
                <w:top w:val="none" w:sz="0" w:space="0" w:color="auto"/>
                <w:left w:val="none" w:sz="0" w:space="0" w:color="auto"/>
                <w:bottom w:val="none" w:sz="0" w:space="0" w:color="auto"/>
                <w:right w:val="none" w:sz="0" w:space="0" w:color="auto"/>
              </w:divBdr>
              <w:divsChild>
                <w:div w:id="1410230488">
                  <w:marLeft w:val="0"/>
                  <w:marRight w:val="0"/>
                  <w:marTop w:val="0"/>
                  <w:marBottom w:val="0"/>
                  <w:divBdr>
                    <w:top w:val="none" w:sz="0" w:space="0" w:color="auto"/>
                    <w:left w:val="none" w:sz="0" w:space="0" w:color="auto"/>
                    <w:bottom w:val="none" w:sz="0" w:space="0" w:color="auto"/>
                    <w:right w:val="none" w:sz="0" w:space="0" w:color="auto"/>
                  </w:divBdr>
                </w:div>
              </w:divsChild>
            </w:div>
            <w:div w:id="187199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247937">
      <w:bodyDiv w:val="1"/>
      <w:marLeft w:val="0"/>
      <w:marRight w:val="0"/>
      <w:marTop w:val="0"/>
      <w:marBottom w:val="0"/>
      <w:divBdr>
        <w:top w:val="none" w:sz="0" w:space="0" w:color="auto"/>
        <w:left w:val="none" w:sz="0" w:space="0" w:color="auto"/>
        <w:bottom w:val="none" w:sz="0" w:space="0" w:color="auto"/>
        <w:right w:val="none" w:sz="0" w:space="0" w:color="auto"/>
      </w:divBdr>
    </w:div>
    <w:div w:id="1761413651">
      <w:bodyDiv w:val="1"/>
      <w:marLeft w:val="0"/>
      <w:marRight w:val="0"/>
      <w:marTop w:val="0"/>
      <w:marBottom w:val="0"/>
      <w:divBdr>
        <w:top w:val="none" w:sz="0" w:space="0" w:color="auto"/>
        <w:left w:val="none" w:sz="0" w:space="0" w:color="auto"/>
        <w:bottom w:val="none" w:sz="0" w:space="0" w:color="auto"/>
        <w:right w:val="none" w:sz="0" w:space="0" w:color="auto"/>
      </w:divBdr>
      <w:divsChild>
        <w:div w:id="163206144">
          <w:marLeft w:val="0"/>
          <w:marRight w:val="0"/>
          <w:marTop w:val="0"/>
          <w:marBottom w:val="0"/>
          <w:divBdr>
            <w:top w:val="dashed" w:sz="6" w:space="4" w:color="808080"/>
            <w:left w:val="dashed" w:sz="6" w:space="4" w:color="808080"/>
            <w:bottom w:val="dashed" w:sz="6" w:space="4" w:color="808080"/>
            <w:right w:val="dashed" w:sz="6" w:space="4" w:color="808080"/>
          </w:divBdr>
        </w:div>
        <w:div w:id="1293944915">
          <w:marLeft w:val="0"/>
          <w:marRight w:val="0"/>
          <w:marTop w:val="0"/>
          <w:marBottom w:val="0"/>
          <w:divBdr>
            <w:top w:val="none" w:sz="0" w:space="0" w:color="auto"/>
            <w:left w:val="none" w:sz="0" w:space="0" w:color="auto"/>
            <w:bottom w:val="none" w:sz="0" w:space="0" w:color="auto"/>
            <w:right w:val="none" w:sz="0" w:space="0" w:color="auto"/>
          </w:divBdr>
          <w:divsChild>
            <w:div w:id="1672487426">
              <w:marLeft w:val="0"/>
              <w:marRight w:val="0"/>
              <w:marTop w:val="0"/>
              <w:marBottom w:val="0"/>
              <w:divBdr>
                <w:top w:val="none" w:sz="0" w:space="0" w:color="auto"/>
                <w:left w:val="none" w:sz="0" w:space="0" w:color="auto"/>
                <w:bottom w:val="none" w:sz="0" w:space="0" w:color="auto"/>
                <w:right w:val="none" w:sz="0" w:space="0" w:color="auto"/>
              </w:divBdr>
              <w:divsChild>
                <w:div w:id="362823810">
                  <w:marLeft w:val="0"/>
                  <w:marRight w:val="0"/>
                  <w:marTop w:val="0"/>
                  <w:marBottom w:val="0"/>
                  <w:divBdr>
                    <w:top w:val="none" w:sz="0" w:space="0" w:color="auto"/>
                    <w:left w:val="none" w:sz="0" w:space="0" w:color="auto"/>
                    <w:bottom w:val="none" w:sz="0" w:space="0" w:color="auto"/>
                    <w:right w:val="none" w:sz="0" w:space="0" w:color="auto"/>
                  </w:divBdr>
                </w:div>
              </w:divsChild>
            </w:div>
            <w:div w:id="1220822353">
              <w:marLeft w:val="0"/>
              <w:marRight w:val="0"/>
              <w:marTop w:val="0"/>
              <w:marBottom w:val="0"/>
              <w:divBdr>
                <w:top w:val="none" w:sz="0" w:space="0" w:color="auto"/>
                <w:left w:val="none" w:sz="0" w:space="0" w:color="auto"/>
                <w:bottom w:val="none" w:sz="0" w:space="0" w:color="auto"/>
                <w:right w:val="none" w:sz="0" w:space="0" w:color="auto"/>
              </w:divBdr>
            </w:div>
          </w:divsChild>
        </w:div>
        <w:div w:id="1430735673">
          <w:marLeft w:val="0"/>
          <w:marRight w:val="0"/>
          <w:marTop w:val="0"/>
          <w:marBottom w:val="0"/>
          <w:divBdr>
            <w:top w:val="dashed" w:sz="6" w:space="4" w:color="808080"/>
            <w:left w:val="dashed" w:sz="6" w:space="4" w:color="808080"/>
            <w:bottom w:val="dashed" w:sz="6" w:space="4" w:color="808080"/>
            <w:right w:val="dashed" w:sz="6" w:space="4" w:color="808080"/>
          </w:divBdr>
        </w:div>
        <w:div w:id="1131166126">
          <w:marLeft w:val="0"/>
          <w:marRight w:val="0"/>
          <w:marTop w:val="0"/>
          <w:marBottom w:val="0"/>
          <w:divBdr>
            <w:top w:val="none" w:sz="0" w:space="0" w:color="auto"/>
            <w:left w:val="none" w:sz="0" w:space="0" w:color="auto"/>
            <w:bottom w:val="none" w:sz="0" w:space="0" w:color="auto"/>
            <w:right w:val="none" w:sz="0" w:space="0" w:color="auto"/>
          </w:divBdr>
          <w:divsChild>
            <w:div w:id="1916277904">
              <w:marLeft w:val="0"/>
              <w:marRight w:val="0"/>
              <w:marTop w:val="0"/>
              <w:marBottom w:val="0"/>
              <w:divBdr>
                <w:top w:val="none" w:sz="0" w:space="0" w:color="auto"/>
                <w:left w:val="none" w:sz="0" w:space="0" w:color="auto"/>
                <w:bottom w:val="none" w:sz="0" w:space="0" w:color="auto"/>
                <w:right w:val="none" w:sz="0" w:space="0" w:color="auto"/>
              </w:divBdr>
              <w:divsChild>
                <w:div w:id="1650399627">
                  <w:marLeft w:val="0"/>
                  <w:marRight w:val="0"/>
                  <w:marTop w:val="0"/>
                  <w:marBottom w:val="0"/>
                  <w:divBdr>
                    <w:top w:val="none" w:sz="0" w:space="0" w:color="auto"/>
                    <w:left w:val="none" w:sz="0" w:space="0" w:color="auto"/>
                    <w:bottom w:val="none" w:sz="0" w:space="0" w:color="auto"/>
                    <w:right w:val="none" w:sz="0" w:space="0" w:color="auto"/>
                  </w:divBdr>
                </w:div>
              </w:divsChild>
            </w:div>
            <w:div w:id="369189893">
              <w:marLeft w:val="0"/>
              <w:marRight w:val="0"/>
              <w:marTop w:val="0"/>
              <w:marBottom w:val="0"/>
              <w:divBdr>
                <w:top w:val="none" w:sz="0" w:space="0" w:color="auto"/>
                <w:left w:val="none" w:sz="0" w:space="0" w:color="auto"/>
                <w:bottom w:val="none" w:sz="0" w:space="0" w:color="auto"/>
                <w:right w:val="none" w:sz="0" w:space="0" w:color="auto"/>
              </w:divBdr>
            </w:div>
          </w:divsChild>
        </w:div>
        <w:div w:id="1452675321">
          <w:marLeft w:val="0"/>
          <w:marRight w:val="0"/>
          <w:marTop w:val="0"/>
          <w:marBottom w:val="0"/>
          <w:divBdr>
            <w:top w:val="dashed" w:sz="6" w:space="4" w:color="808080"/>
            <w:left w:val="dashed" w:sz="6" w:space="4" w:color="808080"/>
            <w:bottom w:val="dashed" w:sz="6" w:space="4" w:color="808080"/>
            <w:right w:val="dashed" w:sz="6" w:space="4" w:color="808080"/>
          </w:divBdr>
        </w:div>
        <w:div w:id="652876037">
          <w:marLeft w:val="0"/>
          <w:marRight w:val="0"/>
          <w:marTop w:val="0"/>
          <w:marBottom w:val="0"/>
          <w:divBdr>
            <w:top w:val="none" w:sz="0" w:space="0" w:color="auto"/>
            <w:left w:val="none" w:sz="0" w:space="0" w:color="auto"/>
            <w:bottom w:val="none" w:sz="0" w:space="0" w:color="auto"/>
            <w:right w:val="none" w:sz="0" w:space="0" w:color="auto"/>
          </w:divBdr>
          <w:divsChild>
            <w:div w:id="29649216">
              <w:marLeft w:val="0"/>
              <w:marRight w:val="0"/>
              <w:marTop w:val="0"/>
              <w:marBottom w:val="0"/>
              <w:divBdr>
                <w:top w:val="none" w:sz="0" w:space="0" w:color="auto"/>
                <w:left w:val="none" w:sz="0" w:space="0" w:color="auto"/>
                <w:bottom w:val="none" w:sz="0" w:space="0" w:color="auto"/>
                <w:right w:val="none" w:sz="0" w:space="0" w:color="auto"/>
              </w:divBdr>
              <w:divsChild>
                <w:div w:id="517475235">
                  <w:marLeft w:val="0"/>
                  <w:marRight w:val="0"/>
                  <w:marTop w:val="0"/>
                  <w:marBottom w:val="0"/>
                  <w:divBdr>
                    <w:top w:val="none" w:sz="0" w:space="0" w:color="auto"/>
                    <w:left w:val="none" w:sz="0" w:space="0" w:color="auto"/>
                    <w:bottom w:val="none" w:sz="0" w:space="0" w:color="auto"/>
                    <w:right w:val="none" w:sz="0" w:space="0" w:color="auto"/>
                  </w:divBdr>
                </w:div>
              </w:divsChild>
            </w:div>
            <w:div w:id="361907803">
              <w:marLeft w:val="0"/>
              <w:marRight w:val="0"/>
              <w:marTop w:val="0"/>
              <w:marBottom w:val="0"/>
              <w:divBdr>
                <w:top w:val="none" w:sz="0" w:space="0" w:color="auto"/>
                <w:left w:val="none" w:sz="0" w:space="0" w:color="auto"/>
                <w:bottom w:val="none" w:sz="0" w:space="0" w:color="auto"/>
                <w:right w:val="none" w:sz="0" w:space="0" w:color="auto"/>
              </w:divBdr>
            </w:div>
          </w:divsChild>
        </w:div>
        <w:div w:id="1719934017">
          <w:marLeft w:val="0"/>
          <w:marRight w:val="0"/>
          <w:marTop w:val="0"/>
          <w:marBottom w:val="0"/>
          <w:divBdr>
            <w:top w:val="dashed" w:sz="6" w:space="4" w:color="808080"/>
            <w:left w:val="dashed" w:sz="6" w:space="4" w:color="808080"/>
            <w:bottom w:val="dashed" w:sz="6" w:space="4" w:color="808080"/>
            <w:right w:val="dashed" w:sz="6" w:space="4" w:color="808080"/>
          </w:divBdr>
        </w:div>
        <w:div w:id="1398163191">
          <w:marLeft w:val="0"/>
          <w:marRight w:val="0"/>
          <w:marTop w:val="0"/>
          <w:marBottom w:val="0"/>
          <w:divBdr>
            <w:top w:val="none" w:sz="0" w:space="0" w:color="auto"/>
            <w:left w:val="none" w:sz="0" w:space="0" w:color="auto"/>
            <w:bottom w:val="none" w:sz="0" w:space="0" w:color="auto"/>
            <w:right w:val="none" w:sz="0" w:space="0" w:color="auto"/>
          </w:divBdr>
          <w:divsChild>
            <w:div w:id="1247686586">
              <w:marLeft w:val="0"/>
              <w:marRight w:val="0"/>
              <w:marTop w:val="0"/>
              <w:marBottom w:val="0"/>
              <w:divBdr>
                <w:top w:val="none" w:sz="0" w:space="0" w:color="auto"/>
                <w:left w:val="none" w:sz="0" w:space="0" w:color="auto"/>
                <w:bottom w:val="none" w:sz="0" w:space="0" w:color="auto"/>
                <w:right w:val="none" w:sz="0" w:space="0" w:color="auto"/>
              </w:divBdr>
              <w:divsChild>
                <w:div w:id="78911345">
                  <w:marLeft w:val="0"/>
                  <w:marRight w:val="0"/>
                  <w:marTop w:val="0"/>
                  <w:marBottom w:val="0"/>
                  <w:divBdr>
                    <w:top w:val="none" w:sz="0" w:space="0" w:color="auto"/>
                    <w:left w:val="none" w:sz="0" w:space="0" w:color="auto"/>
                    <w:bottom w:val="none" w:sz="0" w:space="0" w:color="auto"/>
                    <w:right w:val="none" w:sz="0" w:space="0" w:color="auto"/>
                  </w:divBdr>
                </w:div>
              </w:divsChild>
            </w:div>
            <w:div w:id="1936135635">
              <w:marLeft w:val="0"/>
              <w:marRight w:val="0"/>
              <w:marTop w:val="0"/>
              <w:marBottom w:val="0"/>
              <w:divBdr>
                <w:top w:val="none" w:sz="0" w:space="0" w:color="auto"/>
                <w:left w:val="none" w:sz="0" w:space="0" w:color="auto"/>
                <w:bottom w:val="none" w:sz="0" w:space="0" w:color="auto"/>
                <w:right w:val="none" w:sz="0" w:space="0" w:color="auto"/>
              </w:divBdr>
            </w:div>
          </w:divsChild>
        </w:div>
        <w:div w:id="1580553970">
          <w:marLeft w:val="0"/>
          <w:marRight w:val="0"/>
          <w:marTop w:val="0"/>
          <w:marBottom w:val="0"/>
          <w:divBdr>
            <w:top w:val="dashed" w:sz="6" w:space="4" w:color="808080"/>
            <w:left w:val="dashed" w:sz="6" w:space="4" w:color="808080"/>
            <w:bottom w:val="dashed" w:sz="6" w:space="4" w:color="808080"/>
            <w:right w:val="dashed" w:sz="6" w:space="4" w:color="808080"/>
          </w:divBdr>
        </w:div>
        <w:div w:id="1786265909">
          <w:marLeft w:val="0"/>
          <w:marRight w:val="0"/>
          <w:marTop w:val="0"/>
          <w:marBottom w:val="0"/>
          <w:divBdr>
            <w:top w:val="none" w:sz="0" w:space="0" w:color="auto"/>
            <w:left w:val="none" w:sz="0" w:space="0" w:color="auto"/>
            <w:bottom w:val="none" w:sz="0" w:space="0" w:color="auto"/>
            <w:right w:val="none" w:sz="0" w:space="0" w:color="auto"/>
          </w:divBdr>
          <w:divsChild>
            <w:div w:id="1624848556">
              <w:marLeft w:val="0"/>
              <w:marRight w:val="0"/>
              <w:marTop w:val="0"/>
              <w:marBottom w:val="0"/>
              <w:divBdr>
                <w:top w:val="none" w:sz="0" w:space="0" w:color="auto"/>
                <w:left w:val="none" w:sz="0" w:space="0" w:color="auto"/>
                <w:bottom w:val="none" w:sz="0" w:space="0" w:color="auto"/>
                <w:right w:val="none" w:sz="0" w:space="0" w:color="auto"/>
              </w:divBdr>
              <w:divsChild>
                <w:div w:id="552085889">
                  <w:marLeft w:val="0"/>
                  <w:marRight w:val="0"/>
                  <w:marTop w:val="0"/>
                  <w:marBottom w:val="0"/>
                  <w:divBdr>
                    <w:top w:val="none" w:sz="0" w:space="0" w:color="auto"/>
                    <w:left w:val="none" w:sz="0" w:space="0" w:color="auto"/>
                    <w:bottom w:val="none" w:sz="0" w:space="0" w:color="auto"/>
                    <w:right w:val="none" w:sz="0" w:space="0" w:color="auto"/>
                  </w:divBdr>
                </w:div>
              </w:divsChild>
            </w:div>
            <w:div w:id="1222130548">
              <w:marLeft w:val="0"/>
              <w:marRight w:val="0"/>
              <w:marTop w:val="0"/>
              <w:marBottom w:val="0"/>
              <w:divBdr>
                <w:top w:val="none" w:sz="0" w:space="0" w:color="auto"/>
                <w:left w:val="none" w:sz="0" w:space="0" w:color="auto"/>
                <w:bottom w:val="none" w:sz="0" w:space="0" w:color="auto"/>
                <w:right w:val="none" w:sz="0" w:space="0" w:color="auto"/>
              </w:divBdr>
            </w:div>
          </w:divsChild>
        </w:div>
        <w:div w:id="1972437482">
          <w:marLeft w:val="0"/>
          <w:marRight w:val="0"/>
          <w:marTop w:val="0"/>
          <w:marBottom w:val="0"/>
          <w:divBdr>
            <w:top w:val="dashed" w:sz="6" w:space="4" w:color="808080"/>
            <w:left w:val="dashed" w:sz="6" w:space="4" w:color="808080"/>
            <w:bottom w:val="dashed" w:sz="6" w:space="4" w:color="808080"/>
            <w:right w:val="dashed" w:sz="6" w:space="4" w:color="808080"/>
          </w:divBdr>
        </w:div>
        <w:div w:id="1391464118">
          <w:marLeft w:val="0"/>
          <w:marRight w:val="0"/>
          <w:marTop w:val="0"/>
          <w:marBottom w:val="0"/>
          <w:divBdr>
            <w:top w:val="none" w:sz="0" w:space="0" w:color="auto"/>
            <w:left w:val="none" w:sz="0" w:space="0" w:color="auto"/>
            <w:bottom w:val="none" w:sz="0" w:space="0" w:color="auto"/>
            <w:right w:val="none" w:sz="0" w:space="0" w:color="auto"/>
          </w:divBdr>
          <w:divsChild>
            <w:div w:id="855727997">
              <w:marLeft w:val="0"/>
              <w:marRight w:val="0"/>
              <w:marTop w:val="0"/>
              <w:marBottom w:val="0"/>
              <w:divBdr>
                <w:top w:val="none" w:sz="0" w:space="0" w:color="auto"/>
                <w:left w:val="none" w:sz="0" w:space="0" w:color="auto"/>
                <w:bottom w:val="none" w:sz="0" w:space="0" w:color="auto"/>
                <w:right w:val="none" w:sz="0" w:space="0" w:color="auto"/>
              </w:divBdr>
              <w:divsChild>
                <w:div w:id="1944145166">
                  <w:marLeft w:val="0"/>
                  <w:marRight w:val="0"/>
                  <w:marTop w:val="0"/>
                  <w:marBottom w:val="0"/>
                  <w:divBdr>
                    <w:top w:val="none" w:sz="0" w:space="0" w:color="auto"/>
                    <w:left w:val="none" w:sz="0" w:space="0" w:color="auto"/>
                    <w:bottom w:val="none" w:sz="0" w:space="0" w:color="auto"/>
                    <w:right w:val="none" w:sz="0" w:space="0" w:color="auto"/>
                  </w:divBdr>
                </w:div>
              </w:divsChild>
            </w:div>
            <w:div w:id="1324357796">
              <w:marLeft w:val="0"/>
              <w:marRight w:val="0"/>
              <w:marTop w:val="0"/>
              <w:marBottom w:val="0"/>
              <w:divBdr>
                <w:top w:val="none" w:sz="0" w:space="0" w:color="auto"/>
                <w:left w:val="none" w:sz="0" w:space="0" w:color="auto"/>
                <w:bottom w:val="none" w:sz="0" w:space="0" w:color="auto"/>
                <w:right w:val="none" w:sz="0" w:space="0" w:color="auto"/>
              </w:divBdr>
            </w:div>
          </w:divsChild>
        </w:div>
        <w:div w:id="928932266">
          <w:marLeft w:val="0"/>
          <w:marRight w:val="0"/>
          <w:marTop w:val="0"/>
          <w:marBottom w:val="0"/>
          <w:divBdr>
            <w:top w:val="dashed" w:sz="6" w:space="4" w:color="808080"/>
            <w:left w:val="dashed" w:sz="6" w:space="4" w:color="808080"/>
            <w:bottom w:val="dashed" w:sz="6" w:space="4" w:color="808080"/>
            <w:right w:val="dashed" w:sz="6" w:space="4" w:color="808080"/>
          </w:divBdr>
        </w:div>
        <w:div w:id="234820175">
          <w:marLeft w:val="0"/>
          <w:marRight w:val="0"/>
          <w:marTop w:val="0"/>
          <w:marBottom w:val="0"/>
          <w:divBdr>
            <w:top w:val="none" w:sz="0" w:space="0" w:color="auto"/>
            <w:left w:val="none" w:sz="0" w:space="0" w:color="auto"/>
            <w:bottom w:val="none" w:sz="0" w:space="0" w:color="auto"/>
            <w:right w:val="none" w:sz="0" w:space="0" w:color="auto"/>
          </w:divBdr>
          <w:divsChild>
            <w:div w:id="538933792">
              <w:marLeft w:val="0"/>
              <w:marRight w:val="0"/>
              <w:marTop w:val="0"/>
              <w:marBottom w:val="0"/>
              <w:divBdr>
                <w:top w:val="none" w:sz="0" w:space="0" w:color="auto"/>
                <w:left w:val="none" w:sz="0" w:space="0" w:color="auto"/>
                <w:bottom w:val="none" w:sz="0" w:space="0" w:color="auto"/>
                <w:right w:val="none" w:sz="0" w:space="0" w:color="auto"/>
              </w:divBdr>
              <w:divsChild>
                <w:div w:id="1699813188">
                  <w:marLeft w:val="0"/>
                  <w:marRight w:val="0"/>
                  <w:marTop w:val="0"/>
                  <w:marBottom w:val="0"/>
                  <w:divBdr>
                    <w:top w:val="none" w:sz="0" w:space="0" w:color="auto"/>
                    <w:left w:val="none" w:sz="0" w:space="0" w:color="auto"/>
                    <w:bottom w:val="none" w:sz="0" w:space="0" w:color="auto"/>
                    <w:right w:val="none" w:sz="0" w:space="0" w:color="auto"/>
                  </w:divBdr>
                </w:div>
              </w:divsChild>
            </w:div>
            <w:div w:id="742722851">
              <w:marLeft w:val="0"/>
              <w:marRight w:val="0"/>
              <w:marTop w:val="0"/>
              <w:marBottom w:val="0"/>
              <w:divBdr>
                <w:top w:val="none" w:sz="0" w:space="0" w:color="auto"/>
                <w:left w:val="none" w:sz="0" w:space="0" w:color="auto"/>
                <w:bottom w:val="none" w:sz="0" w:space="0" w:color="auto"/>
                <w:right w:val="none" w:sz="0" w:space="0" w:color="auto"/>
              </w:divBdr>
            </w:div>
          </w:divsChild>
        </w:div>
        <w:div w:id="872810315">
          <w:marLeft w:val="0"/>
          <w:marRight w:val="0"/>
          <w:marTop w:val="0"/>
          <w:marBottom w:val="0"/>
          <w:divBdr>
            <w:top w:val="dashed" w:sz="6" w:space="4" w:color="808080"/>
            <w:left w:val="dashed" w:sz="6" w:space="4" w:color="808080"/>
            <w:bottom w:val="dashed" w:sz="6" w:space="4" w:color="808080"/>
            <w:right w:val="dashed" w:sz="6" w:space="4" w:color="808080"/>
          </w:divBdr>
        </w:div>
        <w:div w:id="720249060">
          <w:marLeft w:val="0"/>
          <w:marRight w:val="0"/>
          <w:marTop w:val="0"/>
          <w:marBottom w:val="0"/>
          <w:divBdr>
            <w:top w:val="none" w:sz="0" w:space="0" w:color="auto"/>
            <w:left w:val="none" w:sz="0" w:space="0" w:color="auto"/>
            <w:bottom w:val="none" w:sz="0" w:space="0" w:color="auto"/>
            <w:right w:val="none" w:sz="0" w:space="0" w:color="auto"/>
          </w:divBdr>
          <w:divsChild>
            <w:div w:id="246349890">
              <w:marLeft w:val="0"/>
              <w:marRight w:val="0"/>
              <w:marTop w:val="0"/>
              <w:marBottom w:val="0"/>
              <w:divBdr>
                <w:top w:val="none" w:sz="0" w:space="0" w:color="auto"/>
                <w:left w:val="none" w:sz="0" w:space="0" w:color="auto"/>
                <w:bottom w:val="none" w:sz="0" w:space="0" w:color="auto"/>
                <w:right w:val="none" w:sz="0" w:space="0" w:color="auto"/>
              </w:divBdr>
              <w:divsChild>
                <w:div w:id="1645430542">
                  <w:marLeft w:val="0"/>
                  <w:marRight w:val="0"/>
                  <w:marTop w:val="0"/>
                  <w:marBottom w:val="0"/>
                  <w:divBdr>
                    <w:top w:val="none" w:sz="0" w:space="0" w:color="auto"/>
                    <w:left w:val="none" w:sz="0" w:space="0" w:color="auto"/>
                    <w:bottom w:val="none" w:sz="0" w:space="0" w:color="auto"/>
                    <w:right w:val="none" w:sz="0" w:space="0" w:color="auto"/>
                  </w:divBdr>
                </w:div>
              </w:divsChild>
            </w:div>
            <w:div w:id="276260505">
              <w:marLeft w:val="0"/>
              <w:marRight w:val="0"/>
              <w:marTop w:val="0"/>
              <w:marBottom w:val="0"/>
              <w:divBdr>
                <w:top w:val="none" w:sz="0" w:space="0" w:color="auto"/>
                <w:left w:val="none" w:sz="0" w:space="0" w:color="auto"/>
                <w:bottom w:val="none" w:sz="0" w:space="0" w:color="auto"/>
                <w:right w:val="none" w:sz="0" w:space="0" w:color="auto"/>
              </w:divBdr>
            </w:div>
          </w:divsChild>
        </w:div>
        <w:div w:id="59862843">
          <w:marLeft w:val="0"/>
          <w:marRight w:val="0"/>
          <w:marTop w:val="0"/>
          <w:marBottom w:val="0"/>
          <w:divBdr>
            <w:top w:val="dashed" w:sz="6" w:space="4" w:color="808080"/>
            <w:left w:val="dashed" w:sz="6" w:space="4" w:color="808080"/>
            <w:bottom w:val="dashed" w:sz="6" w:space="4" w:color="808080"/>
            <w:right w:val="dashed" w:sz="6" w:space="4" w:color="808080"/>
          </w:divBdr>
        </w:div>
        <w:div w:id="1761176676">
          <w:marLeft w:val="0"/>
          <w:marRight w:val="0"/>
          <w:marTop w:val="0"/>
          <w:marBottom w:val="0"/>
          <w:divBdr>
            <w:top w:val="none" w:sz="0" w:space="0" w:color="auto"/>
            <w:left w:val="none" w:sz="0" w:space="0" w:color="auto"/>
            <w:bottom w:val="none" w:sz="0" w:space="0" w:color="auto"/>
            <w:right w:val="none" w:sz="0" w:space="0" w:color="auto"/>
          </w:divBdr>
          <w:divsChild>
            <w:div w:id="323776201">
              <w:marLeft w:val="0"/>
              <w:marRight w:val="0"/>
              <w:marTop w:val="0"/>
              <w:marBottom w:val="0"/>
              <w:divBdr>
                <w:top w:val="none" w:sz="0" w:space="0" w:color="auto"/>
                <w:left w:val="none" w:sz="0" w:space="0" w:color="auto"/>
                <w:bottom w:val="none" w:sz="0" w:space="0" w:color="auto"/>
                <w:right w:val="none" w:sz="0" w:space="0" w:color="auto"/>
              </w:divBdr>
              <w:divsChild>
                <w:div w:id="1714036889">
                  <w:marLeft w:val="0"/>
                  <w:marRight w:val="0"/>
                  <w:marTop w:val="0"/>
                  <w:marBottom w:val="0"/>
                  <w:divBdr>
                    <w:top w:val="none" w:sz="0" w:space="0" w:color="auto"/>
                    <w:left w:val="none" w:sz="0" w:space="0" w:color="auto"/>
                    <w:bottom w:val="none" w:sz="0" w:space="0" w:color="auto"/>
                    <w:right w:val="none" w:sz="0" w:space="0" w:color="auto"/>
                  </w:divBdr>
                </w:div>
              </w:divsChild>
            </w:div>
            <w:div w:id="1439443003">
              <w:marLeft w:val="0"/>
              <w:marRight w:val="0"/>
              <w:marTop w:val="0"/>
              <w:marBottom w:val="0"/>
              <w:divBdr>
                <w:top w:val="none" w:sz="0" w:space="0" w:color="auto"/>
                <w:left w:val="none" w:sz="0" w:space="0" w:color="auto"/>
                <w:bottom w:val="none" w:sz="0" w:space="0" w:color="auto"/>
                <w:right w:val="none" w:sz="0" w:space="0" w:color="auto"/>
              </w:divBdr>
            </w:div>
          </w:divsChild>
        </w:div>
        <w:div w:id="1697653696">
          <w:marLeft w:val="0"/>
          <w:marRight w:val="0"/>
          <w:marTop w:val="0"/>
          <w:marBottom w:val="0"/>
          <w:divBdr>
            <w:top w:val="dashed" w:sz="6" w:space="4" w:color="808080"/>
            <w:left w:val="dashed" w:sz="6" w:space="4" w:color="808080"/>
            <w:bottom w:val="dashed" w:sz="6" w:space="4" w:color="808080"/>
            <w:right w:val="dashed" w:sz="6" w:space="4" w:color="808080"/>
          </w:divBdr>
        </w:div>
        <w:div w:id="1103650730">
          <w:marLeft w:val="0"/>
          <w:marRight w:val="0"/>
          <w:marTop w:val="0"/>
          <w:marBottom w:val="0"/>
          <w:divBdr>
            <w:top w:val="none" w:sz="0" w:space="0" w:color="auto"/>
            <w:left w:val="none" w:sz="0" w:space="0" w:color="auto"/>
            <w:bottom w:val="none" w:sz="0" w:space="0" w:color="auto"/>
            <w:right w:val="none" w:sz="0" w:space="0" w:color="auto"/>
          </w:divBdr>
          <w:divsChild>
            <w:div w:id="1481188669">
              <w:marLeft w:val="0"/>
              <w:marRight w:val="0"/>
              <w:marTop w:val="0"/>
              <w:marBottom w:val="0"/>
              <w:divBdr>
                <w:top w:val="none" w:sz="0" w:space="0" w:color="auto"/>
                <w:left w:val="none" w:sz="0" w:space="0" w:color="auto"/>
                <w:bottom w:val="none" w:sz="0" w:space="0" w:color="auto"/>
                <w:right w:val="none" w:sz="0" w:space="0" w:color="auto"/>
              </w:divBdr>
              <w:divsChild>
                <w:div w:id="236400369">
                  <w:marLeft w:val="0"/>
                  <w:marRight w:val="0"/>
                  <w:marTop w:val="0"/>
                  <w:marBottom w:val="0"/>
                  <w:divBdr>
                    <w:top w:val="none" w:sz="0" w:space="0" w:color="auto"/>
                    <w:left w:val="none" w:sz="0" w:space="0" w:color="auto"/>
                    <w:bottom w:val="none" w:sz="0" w:space="0" w:color="auto"/>
                    <w:right w:val="none" w:sz="0" w:space="0" w:color="auto"/>
                  </w:divBdr>
                </w:div>
              </w:divsChild>
            </w:div>
            <w:div w:id="2103143827">
              <w:marLeft w:val="0"/>
              <w:marRight w:val="0"/>
              <w:marTop w:val="0"/>
              <w:marBottom w:val="0"/>
              <w:divBdr>
                <w:top w:val="none" w:sz="0" w:space="0" w:color="auto"/>
                <w:left w:val="none" w:sz="0" w:space="0" w:color="auto"/>
                <w:bottom w:val="none" w:sz="0" w:space="0" w:color="auto"/>
                <w:right w:val="none" w:sz="0" w:space="0" w:color="auto"/>
              </w:divBdr>
            </w:div>
          </w:divsChild>
        </w:div>
        <w:div w:id="527373517">
          <w:marLeft w:val="0"/>
          <w:marRight w:val="0"/>
          <w:marTop w:val="0"/>
          <w:marBottom w:val="0"/>
          <w:divBdr>
            <w:top w:val="dashed" w:sz="6" w:space="4" w:color="808080"/>
            <w:left w:val="dashed" w:sz="6" w:space="4" w:color="808080"/>
            <w:bottom w:val="dashed" w:sz="6" w:space="4" w:color="808080"/>
            <w:right w:val="dashed" w:sz="6" w:space="4" w:color="808080"/>
          </w:divBdr>
        </w:div>
        <w:div w:id="1042510813">
          <w:marLeft w:val="0"/>
          <w:marRight w:val="0"/>
          <w:marTop w:val="0"/>
          <w:marBottom w:val="0"/>
          <w:divBdr>
            <w:top w:val="none" w:sz="0" w:space="0" w:color="auto"/>
            <w:left w:val="none" w:sz="0" w:space="0" w:color="auto"/>
            <w:bottom w:val="none" w:sz="0" w:space="0" w:color="auto"/>
            <w:right w:val="none" w:sz="0" w:space="0" w:color="auto"/>
          </w:divBdr>
          <w:divsChild>
            <w:div w:id="1375274423">
              <w:marLeft w:val="0"/>
              <w:marRight w:val="0"/>
              <w:marTop w:val="0"/>
              <w:marBottom w:val="0"/>
              <w:divBdr>
                <w:top w:val="none" w:sz="0" w:space="0" w:color="auto"/>
                <w:left w:val="none" w:sz="0" w:space="0" w:color="auto"/>
                <w:bottom w:val="none" w:sz="0" w:space="0" w:color="auto"/>
                <w:right w:val="none" w:sz="0" w:space="0" w:color="auto"/>
              </w:divBdr>
              <w:divsChild>
                <w:div w:id="180707977">
                  <w:marLeft w:val="0"/>
                  <w:marRight w:val="0"/>
                  <w:marTop w:val="0"/>
                  <w:marBottom w:val="0"/>
                  <w:divBdr>
                    <w:top w:val="none" w:sz="0" w:space="0" w:color="auto"/>
                    <w:left w:val="none" w:sz="0" w:space="0" w:color="auto"/>
                    <w:bottom w:val="none" w:sz="0" w:space="0" w:color="auto"/>
                    <w:right w:val="none" w:sz="0" w:space="0" w:color="auto"/>
                  </w:divBdr>
                </w:div>
              </w:divsChild>
            </w:div>
            <w:div w:id="1596212364">
              <w:marLeft w:val="0"/>
              <w:marRight w:val="0"/>
              <w:marTop w:val="0"/>
              <w:marBottom w:val="0"/>
              <w:divBdr>
                <w:top w:val="none" w:sz="0" w:space="0" w:color="auto"/>
                <w:left w:val="none" w:sz="0" w:space="0" w:color="auto"/>
                <w:bottom w:val="none" w:sz="0" w:space="0" w:color="auto"/>
                <w:right w:val="none" w:sz="0" w:space="0" w:color="auto"/>
              </w:divBdr>
            </w:div>
          </w:divsChild>
        </w:div>
        <w:div w:id="2104447095">
          <w:marLeft w:val="0"/>
          <w:marRight w:val="0"/>
          <w:marTop w:val="0"/>
          <w:marBottom w:val="0"/>
          <w:divBdr>
            <w:top w:val="dashed" w:sz="6" w:space="4" w:color="808080"/>
            <w:left w:val="dashed" w:sz="6" w:space="4" w:color="808080"/>
            <w:bottom w:val="dashed" w:sz="6" w:space="4" w:color="808080"/>
            <w:right w:val="dashed" w:sz="6" w:space="4" w:color="808080"/>
          </w:divBdr>
        </w:div>
        <w:div w:id="744957528">
          <w:marLeft w:val="0"/>
          <w:marRight w:val="0"/>
          <w:marTop w:val="0"/>
          <w:marBottom w:val="0"/>
          <w:divBdr>
            <w:top w:val="none" w:sz="0" w:space="0" w:color="auto"/>
            <w:left w:val="none" w:sz="0" w:space="0" w:color="auto"/>
            <w:bottom w:val="none" w:sz="0" w:space="0" w:color="auto"/>
            <w:right w:val="none" w:sz="0" w:space="0" w:color="auto"/>
          </w:divBdr>
          <w:divsChild>
            <w:div w:id="1501115248">
              <w:marLeft w:val="0"/>
              <w:marRight w:val="0"/>
              <w:marTop w:val="0"/>
              <w:marBottom w:val="0"/>
              <w:divBdr>
                <w:top w:val="none" w:sz="0" w:space="0" w:color="auto"/>
                <w:left w:val="none" w:sz="0" w:space="0" w:color="auto"/>
                <w:bottom w:val="none" w:sz="0" w:space="0" w:color="auto"/>
                <w:right w:val="none" w:sz="0" w:space="0" w:color="auto"/>
              </w:divBdr>
              <w:divsChild>
                <w:div w:id="25954620">
                  <w:marLeft w:val="0"/>
                  <w:marRight w:val="0"/>
                  <w:marTop w:val="0"/>
                  <w:marBottom w:val="0"/>
                  <w:divBdr>
                    <w:top w:val="none" w:sz="0" w:space="0" w:color="auto"/>
                    <w:left w:val="none" w:sz="0" w:space="0" w:color="auto"/>
                    <w:bottom w:val="none" w:sz="0" w:space="0" w:color="auto"/>
                    <w:right w:val="none" w:sz="0" w:space="0" w:color="auto"/>
                  </w:divBdr>
                </w:div>
              </w:divsChild>
            </w:div>
            <w:div w:id="1980068723">
              <w:marLeft w:val="0"/>
              <w:marRight w:val="0"/>
              <w:marTop w:val="0"/>
              <w:marBottom w:val="0"/>
              <w:divBdr>
                <w:top w:val="none" w:sz="0" w:space="0" w:color="auto"/>
                <w:left w:val="none" w:sz="0" w:space="0" w:color="auto"/>
                <w:bottom w:val="none" w:sz="0" w:space="0" w:color="auto"/>
                <w:right w:val="none" w:sz="0" w:space="0" w:color="auto"/>
              </w:divBdr>
            </w:div>
          </w:divsChild>
        </w:div>
        <w:div w:id="327907403">
          <w:marLeft w:val="0"/>
          <w:marRight w:val="0"/>
          <w:marTop w:val="0"/>
          <w:marBottom w:val="0"/>
          <w:divBdr>
            <w:top w:val="dashed" w:sz="6" w:space="4" w:color="808080"/>
            <w:left w:val="dashed" w:sz="6" w:space="4" w:color="808080"/>
            <w:bottom w:val="dashed" w:sz="6" w:space="4" w:color="808080"/>
            <w:right w:val="dashed" w:sz="6" w:space="4" w:color="808080"/>
          </w:divBdr>
        </w:div>
        <w:div w:id="653217960">
          <w:marLeft w:val="0"/>
          <w:marRight w:val="0"/>
          <w:marTop w:val="0"/>
          <w:marBottom w:val="0"/>
          <w:divBdr>
            <w:top w:val="none" w:sz="0" w:space="0" w:color="auto"/>
            <w:left w:val="none" w:sz="0" w:space="0" w:color="auto"/>
            <w:bottom w:val="none" w:sz="0" w:space="0" w:color="auto"/>
            <w:right w:val="none" w:sz="0" w:space="0" w:color="auto"/>
          </w:divBdr>
          <w:divsChild>
            <w:div w:id="1215314096">
              <w:marLeft w:val="0"/>
              <w:marRight w:val="0"/>
              <w:marTop w:val="0"/>
              <w:marBottom w:val="0"/>
              <w:divBdr>
                <w:top w:val="none" w:sz="0" w:space="0" w:color="auto"/>
                <w:left w:val="none" w:sz="0" w:space="0" w:color="auto"/>
                <w:bottom w:val="none" w:sz="0" w:space="0" w:color="auto"/>
                <w:right w:val="none" w:sz="0" w:space="0" w:color="auto"/>
              </w:divBdr>
              <w:divsChild>
                <w:div w:id="338849885">
                  <w:marLeft w:val="0"/>
                  <w:marRight w:val="0"/>
                  <w:marTop w:val="0"/>
                  <w:marBottom w:val="0"/>
                  <w:divBdr>
                    <w:top w:val="none" w:sz="0" w:space="0" w:color="auto"/>
                    <w:left w:val="none" w:sz="0" w:space="0" w:color="auto"/>
                    <w:bottom w:val="none" w:sz="0" w:space="0" w:color="auto"/>
                    <w:right w:val="none" w:sz="0" w:space="0" w:color="auto"/>
                  </w:divBdr>
                </w:div>
              </w:divsChild>
            </w:div>
            <w:div w:id="1399284370">
              <w:marLeft w:val="0"/>
              <w:marRight w:val="0"/>
              <w:marTop w:val="0"/>
              <w:marBottom w:val="0"/>
              <w:divBdr>
                <w:top w:val="none" w:sz="0" w:space="0" w:color="auto"/>
                <w:left w:val="none" w:sz="0" w:space="0" w:color="auto"/>
                <w:bottom w:val="none" w:sz="0" w:space="0" w:color="auto"/>
                <w:right w:val="none" w:sz="0" w:space="0" w:color="auto"/>
              </w:divBdr>
            </w:div>
          </w:divsChild>
        </w:div>
        <w:div w:id="564487758">
          <w:marLeft w:val="0"/>
          <w:marRight w:val="0"/>
          <w:marTop w:val="0"/>
          <w:marBottom w:val="0"/>
          <w:divBdr>
            <w:top w:val="dashed" w:sz="6" w:space="4" w:color="808080"/>
            <w:left w:val="dashed" w:sz="6" w:space="4" w:color="808080"/>
            <w:bottom w:val="dashed" w:sz="6" w:space="4" w:color="808080"/>
            <w:right w:val="dashed" w:sz="6" w:space="4" w:color="808080"/>
          </w:divBdr>
        </w:div>
        <w:div w:id="822284313">
          <w:marLeft w:val="0"/>
          <w:marRight w:val="0"/>
          <w:marTop w:val="0"/>
          <w:marBottom w:val="0"/>
          <w:divBdr>
            <w:top w:val="none" w:sz="0" w:space="0" w:color="auto"/>
            <w:left w:val="none" w:sz="0" w:space="0" w:color="auto"/>
            <w:bottom w:val="none" w:sz="0" w:space="0" w:color="auto"/>
            <w:right w:val="none" w:sz="0" w:space="0" w:color="auto"/>
          </w:divBdr>
          <w:divsChild>
            <w:div w:id="1278565257">
              <w:marLeft w:val="0"/>
              <w:marRight w:val="0"/>
              <w:marTop w:val="0"/>
              <w:marBottom w:val="0"/>
              <w:divBdr>
                <w:top w:val="none" w:sz="0" w:space="0" w:color="auto"/>
                <w:left w:val="none" w:sz="0" w:space="0" w:color="auto"/>
                <w:bottom w:val="none" w:sz="0" w:space="0" w:color="auto"/>
                <w:right w:val="none" w:sz="0" w:space="0" w:color="auto"/>
              </w:divBdr>
              <w:divsChild>
                <w:div w:id="1525941180">
                  <w:marLeft w:val="0"/>
                  <w:marRight w:val="0"/>
                  <w:marTop w:val="0"/>
                  <w:marBottom w:val="0"/>
                  <w:divBdr>
                    <w:top w:val="none" w:sz="0" w:space="0" w:color="auto"/>
                    <w:left w:val="none" w:sz="0" w:space="0" w:color="auto"/>
                    <w:bottom w:val="none" w:sz="0" w:space="0" w:color="auto"/>
                    <w:right w:val="none" w:sz="0" w:space="0" w:color="auto"/>
                  </w:divBdr>
                </w:div>
              </w:divsChild>
            </w:div>
            <w:div w:id="40530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2023">
      <w:bodyDiv w:val="1"/>
      <w:marLeft w:val="0"/>
      <w:marRight w:val="0"/>
      <w:marTop w:val="0"/>
      <w:marBottom w:val="0"/>
      <w:divBdr>
        <w:top w:val="none" w:sz="0" w:space="0" w:color="auto"/>
        <w:left w:val="none" w:sz="0" w:space="0" w:color="auto"/>
        <w:bottom w:val="none" w:sz="0" w:space="0" w:color="auto"/>
        <w:right w:val="none" w:sz="0" w:space="0" w:color="auto"/>
      </w:divBdr>
      <w:divsChild>
        <w:div w:id="1106078112">
          <w:marLeft w:val="0"/>
          <w:marRight w:val="0"/>
          <w:marTop w:val="0"/>
          <w:marBottom w:val="0"/>
          <w:divBdr>
            <w:top w:val="none" w:sz="0" w:space="0" w:color="auto"/>
            <w:left w:val="none" w:sz="0" w:space="0" w:color="auto"/>
            <w:bottom w:val="none" w:sz="0" w:space="0" w:color="auto"/>
            <w:right w:val="none" w:sz="0" w:space="0" w:color="auto"/>
          </w:divBdr>
          <w:divsChild>
            <w:div w:id="1242057451">
              <w:marLeft w:val="210"/>
              <w:marRight w:val="210"/>
              <w:marTop w:val="0"/>
              <w:marBottom w:val="0"/>
              <w:divBdr>
                <w:top w:val="none" w:sz="0" w:space="0" w:color="auto"/>
                <w:left w:val="none" w:sz="0" w:space="0" w:color="auto"/>
                <w:bottom w:val="none" w:sz="0" w:space="0" w:color="auto"/>
                <w:right w:val="none" w:sz="0" w:space="0" w:color="auto"/>
              </w:divBdr>
              <w:divsChild>
                <w:div w:id="524247782">
                  <w:marLeft w:val="0"/>
                  <w:marRight w:val="0"/>
                  <w:marTop w:val="0"/>
                  <w:marBottom w:val="0"/>
                  <w:divBdr>
                    <w:top w:val="none" w:sz="0" w:space="0" w:color="auto"/>
                    <w:left w:val="none" w:sz="0" w:space="0" w:color="auto"/>
                    <w:bottom w:val="none" w:sz="0" w:space="0" w:color="auto"/>
                    <w:right w:val="none" w:sz="0" w:space="0" w:color="auto"/>
                  </w:divBdr>
                  <w:divsChild>
                    <w:div w:id="1041784113">
                      <w:marLeft w:val="0"/>
                      <w:marRight w:val="0"/>
                      <w:marTop w:val="0"/>
                      <w:marBottom w:val="0"/>
                      <w:divBdr>
                        <w:top w:val="dashed" w:sz="6" w:space="4" w:color="808080"/>
                        <w:left w:val="dashed" w:sz="6" w:space="4" w:color="808080"/>
                        <w:bottom w:val="dashed" w:sz="6" w:space="4" w:color="808080"/>
                        <w:right w:val="dashed" w:sz="6" w:space="4" w:color="808080"/>
                      </w:divBdr>
                    </w:div>
                    <w:div w:id="1954943001">
                      <w:marLeft w:val="0"/>
                      <w:marRight w:val="0"/>
                      <w:marTop w:val="0"/>
                      <w:marBottom w:val="0"/>
                      <w:divBdr>
                        <w:top w:val="none" w:sz="0" w:space="0" w:color="auto"/>
                        <w:left w:val="none" w:sz="0" w:space="0" w:color="auto"/>
                        <w:bottom w:val="none" w:sz="0" w:space="0" w:color="auto"/>
                        <w:right w:val="none" w:sz="0" w:space="0" w:color="auto"/>
                      </w:divBdr>
                      <w:divsChild>
                        <w:div w:id="550731332">
                          <w:marLeft w:val="0"/>
                          <w:marRight w:val="0"/>
                          <w:marTop w:val="0"/>
                          <w:marBottom w:val="0"/>
                          <w:divBdr>
                            <w:top w:val="none" w:sz="0" w:space="0" w:color="auto"/>
                            <w:left w:val="none" w:sz="0" w:space="0" w:color="auto"/>
                            <w:bottom w:val="none" w:sz="0" w:space="0" w:color="auto"/>
                            <w:right w:val="none" w:sz="0" w:space="0" w:color="auto"/>
                          </w:divBdr>
                          <w:divsChild>
                            <w:div w:id="1287545106">
                              <w:marLeft w:val="0"/>
                              <w:marRight w:val="0"/>
                              <w:marTop w:val="0"/>
                              <w:marBottom w:val="0"/>
                              <w:divBdr>
                                <w:top w:val="none" w:sz="0" w:space="0" w:color="auto"/>
                                <w:left w:val="none" w:sz="0" w:space="0" w:color="auto"/>
                                <w:bottom w:val="none" w:sz="0" w:space="0" w:color="auto"/>
                                <w:right w:val="none" w:sz="0" w:space="0" w:color="auto"/>
                              </w:divBdr>
                            </w:div>
                          </w:divsChild>
                        </w:div>
                        <w:div w:id="541482701">
                          <w:marLeft w:val="0"/>
                          <w:marRight w:val="0"/>
                          <w:marTop w:val="0"/>
                          <w:marBottom w:val="0"/>
                          <w:divBdr>
                            <w:top w:val="none" w:sz="0" w:space="0" w:color="auto"/>
                            <w:left w:val="none" w:sz="0" w:space="0" w:color="auto"/>
                            <w:bottom w:val="none" w:sz="0" w:space="0" w:color="auto"/>
                            <w:right w:val="none" w:sz="0" w:space="0" w:color="auto"/>
                          </w:divBdr>
                        </w:div>
                      </w:divsChild>
                    </w:div>
                    <w:div w:id="1300842929">
                      <w:marLeft w:val="0"/>
                      <w:marRight w:val="0"/>
                      <w:marTop w:val="0"/>
                      <w:marBottom w:val="0"/>
                      <w:divBdr>
                        <w:top w:val="dashed" w:sz="6" w:space="4" w:color="808080"/>
                        <w:left w:val="dashed" w:sz="6" w:space="4" w:color="808080"/>
                        <w:bottom w:val="dashed" w:sz="6" w:space="4" w:color="808080"/>
                        <w:right w:val="dashed" w:sz="6" w:space="4" w:color="808080"/>
                      </w:divBdr>
                    </w:div>
                    <w:div w:id="1986818129">
                      <w:marLeft w:val="0"/>
                      <w:marRight w:val="0"/>
                      <w:marTop w:val="0"/>
                      <w:marBottom w:val="0"/>
                      <w:divBdr>
                        <w:top w:val="none" w:sz="0" w:space="0" w:color="auto"/>
                        <w:left w:val="none" w:sz="0" w:space="0" w:color="auto"/>
                        <w:bottom w:val="none" w:sz="0" w:space="0" w:color="auto"/>
                        <w:right w:val="none" w:sz="0" w:space="0" w:color="auto"/>
                      </w:divBdr>
                      <w:divsChild>
                        <w:div w:id="1109819364">
                          <w:marLeft w:val="0"/>
                          <w:marRight w:val="0"/>
                          <w:marTop w:val="0"/>
                          <w:marBottom w:val="0"/>
                          <w:divBdr>
                            <w:top w:val="none" w:sz="0" w:space="0" w:color="auto"/>
                            <w:left w:val="none" w:sz="0" w:space="0" w:color="auto"/>
                            <w:bottom w:val="none" w:sz="0" w:space="0" w:color="auto"/>
                            <w:right w:val="none" w:sz="0" w:space="0" w:color="auto"/>
                          </w:divBdr>
                          <w:divsChild>
                            <w:div w:id="952830895">
                              <w:marLeft w:val="0"/>
                              <w:marRight w:val="0"/>
                              <w:marTop w:val="0"/>
                              <w:marBottom w:val="0"/>
                              <w:divBdr>
                                <w:top w:val="none" w:sz="0" w:space="0" w:color="auto"/>
                                <w:left w:val="none" w:sz="0" w:space="0" w:color="auto"/>
                                <w:bottom w:val="none" w:sz="0" w:space="0" w:color="auto"/>
                                <w:right w:val="none" w:sz="0" w:space="0" w:color="auto"/>
                              </w:divBdr>
                            </w:div>
                          </w:divsChild>
                        </w:div>
                        <w:div w:id="1962685850">
                          <w:marLeft w:val="0"/>
                          <w:marRight w:val="0"/>
                          <w:marTop w:val="0"/>
                          <w:marBottom w:val="0"/>
                          <w:divBdr>
                            <w:top w:val="none" w:sz="0" w:space="0" w:color="auto"/>
                            <w:left w:val="none" w:sz="0" w:space="0" w:color="auto"/>
                            <w:bottom w:val="none" w:sz="0" w:space="0" w:color="auto"/>
                            <w:right w:val="none" w:sz="0" w:space="0" w:color="auto"/>
                          </w:divBdr>
                        </w:div>
                      </w:divsChild>
                    </w:div>
                    <w:div w:id="2141723796">
                      <w:marLeft w:val="0"/>
                      <w:marRight w:val="0"/>
                      <w:marTop w:val="0"/>
                      <w:marBottom w:val="0"/>
                      <w:divBdr>
                        <w:top w:val="dashed" w:sz="6" w:space="4" w:color="808080"/>
                        <w:left w:val="dashed" w:sz="6" w:space="4" w:color="808080"/>
                        <w:bottom w:val="dashed" w:sz="6" w:space="4" w:color="808080"/>
                        <w:right w:val="dashed" w:sz="6" w:space="4" w:color="808080"/>
                      </w:divBdr>
                    </w:div>
                    <w:div w:id="1511795181">
                      <w:marLeft w:val="0"/>
                      <w:marRight w:val="0"/>
                      <w:marTop w:val="0"/>
                      <w:marBottom w:val="0"/>
                      <w:divBdr>
                        <w:top w:val="none" w:sz="0" w:space="0" w:color="auto"/>
                        <w:left w:val="none" w:sz="0" w:space="0" w:color="auto"/>
                        <w:bottom w:val="none" w:sz="0" w:space="0" w:color="auto"/>
                        <w:right w:val="none" w:sz="0" w:space="0" w:color="auto"/>
                      </w:divBdr>
                      <w:divsChild>
                        <w:div w:id="724571241">
                          <w:marLeft w:val="0"/>
                          <w:marRight w:val="0"/>
                          <w:marTop w:val="0"/>
                          <w:marBottom w:val="0"/>
                          <w:divBdr>
                            <w:top w:val="none" w:sz="0" w:space="0" w:color="auto"/>
                            <w:left w:val="none" w:sz="0" w:space="0" w:color="auto"/>
                            <w:bottom w:val="none" w:sz="0" w:space="0" w:color="auto"/>
                            <w:right w:val="none" w:sz="0" w:space="0" w:color="auto"/>
                          </w:divBdr>
                          <w:divsChild>
                            <w:div w:id="1970277131">
                              <w:marLeft w:val="0"/>
                              <w:marRight w:val="0"/>
                              <w:marTop w:val="0"/>
                              <w:marBottom w:val="0"/>
                              <w:divBdr>
                                <w:top w:val="none" w:sz="0" w:space="0" w:color="auto"/>
                                <w:left w:val="none" w:sz="0" w:space="0" w:color="auto"/>
                                <w:bottom w:val="none" w:sz="0" w:space="0" w:color="auto"/>
                                <w:right w:val="none" w:sz="0" w:space="0" w:color="auto"/>
                              </w:divBdr>
                            </w:div>
                          </w:divsChild>
                        </w:div>
                        <w:div w:id="843976063">
                          <w:marLeft w:val="0"/>
                          <w:marRight w:val="0"/>
                          <w:marTop w:val="0"/>
                          <w:marBottom w:val="0"/>
                          <w:divBdr>
                            <w:top w:val="none" w:sz="0" w:space="0" w:color="auto"/>
                            <w:left w:val="none" w:sz="0" w:space="0" w:color="auto"/>
                            <w:bottom w:val="none" w:sz="0" w:space="0" w:color="auto"/>
                            <w:right w:val="none" w:sz="0" w:space="0" w:color="auto"/>
                          </w:divBdr>
                        </w:div>
                      </w:divsChild>
                    </w:div>
                    <w:div w:id="1279948028">
                      <w:marLeft w:val="0"/>
                      <w:marRight w:val="0"/>
                      <w:marTop w:val="0"/>
                      <w:marBottom w:val="0"/>
                      <w:divBdr>
                        <w:top w:val="dashed" w:sz="6" w:space="4" w:color="808080"/>
                        <w:left w:val="dashed" w:sz="6" w:space="4" w:color="808080"/>
                        <w:bottom w:val="dashed" w:sz="6" w:space="4" w:color="808080"/>
                        <w:right w:val="dashed" w:sz="6" w:space="4" w:color="808080"/>
                      </w:divBdr>
                    </w:div>
                    <w:div w:id="1590428673">
                      <w:marLeft w:val="0"/>
                      <w:marRight w:val="0"/>
                      <w:marTop w:val="0"/>
                      <w:marBottom w:val="0"/>
                      <w:divBdr>
                        <w:top w:val="none" w:sz="0" w:space="0" w:color="auto"/>
                        <w:left w:val="none" w:sz="0" w:space="0" w:color="auto"/>
                        <w:bottom w:val="none" w:sz="0" w:space="0" w:color="auto"/>
                        <w:right w:val="none" w:sz="0" w:space="0" w:color="auto"/>
                      </w:divBdr>
                      <w:divsChild>
                        <w:div w:id="85657475">
                          <w:marLeft w:val="0"/>
                          <w:marRight w:val="0"/>
                          <w:marTop w:val="0"/>
                          <w:marBottom w:val="0"/>
                          <w:divBdr>
                            <w:top w:val="none" w:sz="0" w:space="0" w:color="auto"/>
                            <w:left w:val="none" w:sz="0" w:space="0" w:color="auto"/>
                            <w:bottom w:val="none" w:sz="0" w:space="0" w:color="auto"/>
                            <w:right w:val="none" w:sz="0" w:space="0" w:color="auto"/>
                          </w:divBdr>
                          <w:divsChild>
                            <w:div w:id="255867184">
                              <w:marLeft w:val="0"/>
                              <w:marRight w:val="0"/>
                              <w:marTop w:val="0"/>
                              <w:marBottom w:val="0"/>
                              <w:divBdr>
                                <w:top w:val="none" w:sz="0" w:space="0" w:color="auto"/>
                                <w:left w:val="none" w:sz="0" w:space="0" w:color="auto"/>
                                <w:bottom w:val="none" w:sz="0" w:space="0" w:color="auto"/>
                                <w:right w:val="none" w:sz="0" w:space="0" w:color="auto"/>
                              </w:divBdr>
                            </w:div>
                          </w:divsChild>
                        </w:div>
                        <w:div w:id="66610589">
                          <w:marLeft w:val="0"/>
                          <w:marRight w:val="0"/>
                          <w:marTop w:val="0"/>
                          <w:marBottom w:val="0"/>
                          <w:divBdr>
                            <w:top w:val="none" w:sz="0" w:space="0" w:color="auto"/>
                            <w:left w:val="none" w:sz="0" w:space="0" w:color="auto"/>
                            <w:bottom w:val="none" w:sz="0" w:space="0" w:color="auto"/>
                            <w:right w:val="none" w:sz="0" w:space="0" w:color="auto"/>
                          </w:divBdr>
                        </w:div>
                      </w:divsChild>
                    </w:div>
                    <w:div w:id="1910843697">
                      <w:marLeft w:val="0"/>
                      <w:marRight w:val="0"/>
                      <w:marTop w:val="0"/>
                      <w:marBottom w:val="0"/>
                      <w:divBdr>
                        <w:top w:val="dashed" w:sz="6" w:space="4" w:color="808080"/>
                        <w:left w:val="dashed" w:sz="6" w:space="4" w:color="808080"/>
                        <w:bottom w:val="dashed" w:sz="6" w:space="4" w:color="808080"/>
                        <w:right w:val="dashed" w:sz="6" w:space="4" w:color="808080"/>
                      </w:divBdr>
                    </w:div>
                    <w:div w:id="597523810">
                      <w:marLeft w:val="0"/>
                      <w:marRight w:val="0"/>
                      <w:marTop w:val="0"/>
                      <w:marBottom w:val="0"/>
                      <w:divBdr>
                        <w:top w:val="none" w:sz="0" w:space="0" w:color="auto"/>
                        <w:left w:val="none" w:sz="0" w:space="0" w:color="auto"/>
                        <w:bottom w:val="none" w:sz="0" w:space="0" w:color="auto"/>
                        <w:right w:val="none" w:sz="0" w:space="0" w:color="auto"/>
                      </w:divBdr>
                      <w:divsChild>
                        <w:div w:id="1535118365">
                          <w:marLeft w:val="0"/>
                          <w:marRight w:val="0"/>
                          <w:marTop w:val="0"/>
                          <w:marBottom w:val="0"/>
                          <w:divBdr>
                            <w:top w:val="none" w:sz="0" w:space="0" w:color="auto"/>
                            <w:left w:val="none" w:sz="0" w:space="0" w:color="auto"/>
                            <w:bottom w:val="none" w:sz="0" w:space="0" w:color="auto"/>
                            <w:right w:val="none" w:sz="0" w:space="0" w:color="auto"/>
                          </w:divBdr>
                          <w:divsChild>
                            <w:div w:id="1617129022">
                              <w:marLeft w:val="0"/>
                              <w:marRight w:val="0"/>
                              <w:marTop w:val="0"/>
                              <w:marBottom w:val="0"/>
                              <w:divBdr>
                                <w:top w:val="none" w:sz="0" w:space="0" w:color="auto"/>
                                <w:left w:val="none" w:sz="0" w:space="0" w:color="auto"/>
                                <w:bottom w:val="none" w:sz="0" w:space="0" w:color="auto"/>
                                <w:right w:val="none" w:sz="0" w:space="0" w:color="auto"/>
                              </w:divBdr>
                            </w:div>
                          </w:divsChild>
                        </w:div>
                        <w:div w:id="82383677">
                          <w:marLeft w:val="0"/>
                          <w:marRight w:val="0"/>
                          <w:marTop w:val="0"/>
                          <w:marBottom w:val="0"/>
                          <w:divBdr>
                            <w:top w:val="none" w:sz="0" w:space="0" w:color="auto"/>
                            <w:left w:val="none" w:sz="0" w:space="0" w:color="auto"/>
                            <w:bottom w:val="none" w:sz="0" w:space="0" w:color="auto"/>
                            <w:right w:val="none" w:sz="0" w:space="0" w:color="auto"/>
                          </w:divBdr>
                        </w:div>
                      </w:divsChild>
                    </w:div>
                    <w:div w:id="1543709044">
                      <w:marLeft w:val="0"/>
                      <w:marRight w:val="0"/>
                      <w:marTop w:val="0"/>
                      <w:marBottom w:val="0"/>
                      <w:divBdr>
                        <w:top w:val="dashed" w:sz="6" w:space="4" w:color="808080"/>
                        <w:left w:val="dashed" w:sz="6" w:space="4" w:color="808080"/>
                        <w:bottom w:val="dashed" w:sz="6" w:space="4" w:color="808080"/>
                        <w:right w:val="dashed" w:sz="6" w:space="4" w:color="808080"/>
                      </w:divBdr>
                    </w:div>
                    <w:div w:id="1471829545">
                      <w:marLeft w:val="0"/>
                      <w:marRight w:val="0"/>
                      <w:marTop w:val="0"/>
                      <w:marBottom w:val="0"/>
                      <w:divBdr>
                        <w:top w:val="none" w:sz="0" w:space="0" w:color="auto"/>
                        <w:left w:val="none" w:sz="0" w:space="0" w:color="auto"/>
                        <w:bottom w:val="none" w:sz="0" w:space="0" w:color="auto"/>
                        <w:right w:val="none" w:sz="0" w:space="0" w:color="auto"/>
                      </w:divBdr>
                      <w:divsChild>
                        <w:div w:id="1156415381">
                          <w:marLeft w:val="0"/>
                          <w:marRight w:val="0"/>
                          <w:marTop w:val="0"/>
                          <w:marBottom w:val="0"/>
                          <w:divBdr>
                            <w:top w:val="none" w:sz="0" w:space="0" w:color="auto"/>
                            <w:left w:val="none" w:sz="0" w:space="0" w:color="auto"/>
                            <w:bottom w:val="none" w:sz="0" w:space="0" w:color="auto"/>
                            <w:right w:val="none" w:sz="0" w:space="0" w:color="auto"/>
                          </w:divBdr>
                          <w:divsChild>
                            <w:div w:id="2113937492">
                              <w:marLeft w:val="0"/>
                              <w:marRight w:val="0"/>
                              <w:marTop w:val="0"/>
                              <w:marBottom w:val="0"/>
                              <w:divBdr>
                                <w:top w:val="none" w:sz="0" w:space="0" w:color="auto"/>
                                <w:left w:val="none" w:sz="0" w:space="0" w:color="auto"/>
                                <w:bottom w:val="none" w:sz="0" w:space="0" w:color="auto"/>
                                <w:right w:val="none" w:sz="0" w:space="0" w:color="auto"/>
                              </w:divBdr>
                            </w:div>
                          </w:divsChild>
                        </w:div>
                        <w:div w:id="632751253">
                          <w:marLeft w:val="0"/>
                          <w:marRight w:val="0"/>
                          <w:marTop w:val="0"/>
                          <w:marBottom w:val="0"/>
                          <w:divBdr>
                            <w:top w:val="none" w:sz="0" w:space="0" w:color="auto"/>
                            <w:left w:val="none" w:sz="0" w:space="0" w:color="auto"/>
                            <w:bottom w:val="none" w:sz="0" w:space="0" w:color="auto"/>
                            <w:right w:val="none" w:sz="0" w:space="0" w:color="auto"/>
                          </w:divBdr>
                        </w:div>
                      </w:divsChild>
                    </w:div>
                    <w:div w:id="1078987483">
                      <w:marLeft w:val="0"/>
                      <w:marRight w:val="0"/>
                      <w:marTop w:val="0"/>
                      <w:marBottom w:val="0"/>
                      <w:divBdr>
                        <w:top w:val="dashed" w:sz="6" w:space="4" w:color="808080"/>
                        <w:left w:val="dashed" w:sz="6" w:space="4" w:color="808080"/>
                        <w:bottom w:val="dashed" w:sz="6" w:space="4" w:color="808080"/>
                        <w:right w:val="dashed" w:sz="6" w:space="4" w:color="808080"/>
                      </w:divBdr>
                    </w:div>
                    <w:div w:id="423696785">
                      <w:marLeft w:val="0"/>
                      <w:marRight w:val="0"/>
                      <w:marTop w:val="0"/>
                      <w:marBottom w:val="0"/>
                      <w:divBdr>
                        <w:top w:val="none" w:sz="0" w:space="0" w:color="auto"/>
                        <w:left w:val="none" w:sz="0" w:space="0" w:color="auto"/>
                        <w:bottom w:val="none" w:sz="0" w:space="0" w:color="auto"/>
                        <w:right w:val="none" w:sz="0" w:space="0" w:color="auto"/>
                      </w:divBdr>
                      <w:divsChild>
                        <w:div w:id="1178232414">
                          <w:marLeft w:val="0"/>
                          <w:marRight w:val="0"/>
                          <w:marTop w:val="0"/>
                          <w:marBottom w:val="0"/>
                          <w:divBdr>
                            <w:top w:val="none" w:sz="0" w:space="0" w:color="auto"/>
                            <w:left w:val="none" w:sz="0" w:space="0" w:color="auto"/>
                            <w:bottom w:val="none" w:sz="0" w:space="0" w:color="auto"/>
                            <w:right w:val="none" w:sz="0" w:space="0" w:color="auto"/>
                          </w:divBdr>
                          <w:divsChild>
                            <w:div w:id="1910460543">
                              <w:marLeft w:val="0"/>
                              <w:marRight w:val="0"/>
                              <w:marTop w:val="0"/>
                              <w:marBottom w:val="0"/>
                              <w:divBdr>
                                <w:top w:val="none" w:sz="0" w:space="0" w:color="auto"/>
                                <w:left w:val="none" w:sz="0" w:space="0" w:color="auto"/>
                                <w:bottom w:val="none" w:sz="0" w:space="0" w:color="auto"/>
                                <w:right w:val="none" w:sz="0" w:space="0" w:color="auto"/>
                              </w:divBdr>
                            </w:div>
                          </w:divsChild>
                        </w:div>
                        <w:div w:id="1629623385">
                          <w:marLeft w:val="0"/>
                          <w:marRight w:val="0"/>
                          <w:marTop w:val="0"/>
                          <w:marBottom w:val="0"/>
                          <w:divBdr>
                            <w:top w:val="none" w:sz="0" w:space="0" w:color="auto"/>
                            <w:left w:val="none" w:sz="0" w:space="0" w:color="auto"/>
                            <w:bottom w:val="none" w:sz="0" w:space="0" w:color="auto"/>
                            <w:right w:val="none" w:sz="0" w:space="0" w:color="auto"/>
                          </w:divBdr>
                        </w:div>
                      </w:divsChild>
                    </w:div>
                    <w:div w:id="1447121371">
                      <w:marLeft w:val="0"/>
                      <w:marRight w:val="0"/>
                      <w:marTop w:val="0"/>
                      <w:marBottom w:val="0"/>
                      <w:divBdr>
                        <w:top w:val="dashed" w:sz="6" w:space="4" w:color="808080"/>
                        <w:left w:val="dashed" w:sz="6" w:space="4" w:color="808080"/>
                        <w:bottom w:val="dashed" w:sz="6" w:space="4" w:color="808080"/>
                        <w:right w:val="dashed" w:sz="6" w:space="4" w:color="808080"/>
                      </w:divBdr>
                    </w:div>
                    <w:div w:id="17708686">
                      <w:marLeft w:val="0"/>
                      <w:marRight w:val="0"/>
                      <w:marTop w:val="0"/>
                      <w:marBottom w:val="0"/>
                      <w:divBdr>
                        <w:top w:val="none" w:sz="0" w:space="0" w:color="auto"/>
                        <w:left w:val="none" w:sz="0" w:space="0" w:color="auto"/>
                        <w:bottom w:val="none" w:sz="0" w:space="0" w:color="auto"/>
                        <w:right w:val="none" w:sz="0" w:space="0" w:color="auto"/>
                      </w:divBdr>
                      <w:divsChild>
                        <w:div w:id="1854999259">
                          <w:marLeft w:val="0"/>
                          <w:marRight w:val="0"/>
                          <w:marTop w:val="0"/>
                          <w:marBottom w:val="0"/>
                          <w:divBdr>
                            <w:top w:val="none" w:sz="0" w:space="0" w:color="auto"/>
                            <w:left w:val="none" w:sz="0" w:space="0" w:color="auto"/>
                            <w:bottom w:val="none" w:sz="0" w:space="0" w:color="auto"/>
                            <w:right w:val="none" w:sz="0" w:space="0" w:color="auto"/>
                          </w:divBdr>
                          <w:divsChild>
                            <w:div w:id="1716854976">
                              <w:marLeft w:val="0"/>
                              <w:marRight w:val="0"/>
                              <w:marTop w:val="0"/>
                              <w:marBottom w:val="0"/>
                              <w:divBdr>
                                <w:top w:val="none" w:sz="0" w:space="0" w:color="auto"/>
                                <w:left w:val="none" w:sz="0" w:space="0" w:color="auto"/>
                                <w:bottom w:val="none" w:sz="0" w:space="0" w:color="auto"/>
                                <w:right w:val="none" w:sz="0" w:space="0" w:color="auto"/>
                              </w:divBdr>
                            </w:div>
                          </w:divsChild>
                        </w:div>
                        <w:div w:id="1325166119">
                          <w:marLeft w:val="0"/>
                          <w:marRight w:val="0"/>
                          <w:marTop w:val="0"/>
                          <w:marBottom w:val="0"/>
                          <w:divBdr>
                            <w:top w:val="none" w:sz="0" w:space="0" w:color="auto"/>
                            <w:left w:val="none" w:sz="0" w:space="0" w:color="auto"/>
                            <w:bottom w:val="none" w:sz="0" w:space="0" w:color="auto"/>
                            <w:right w:val="none" w:sz="0" w:space="0" w:color="auto"/>
                          </w:divBdr>
                        </w:div>
                      </w:divsChild>
                    </w:div>
                    <w:div w:id="1258245987">
                      <w:marLeft w:val="0"/>
                      <w:marRight w:val="0"/>
                      <w:marTop w:val="0"/>
                      <w:marBottom w:val="0"/>
                      <w:divBdr>
                        <w:top w:val="dashed" w:sz="6" w:space="4" w:color="808080"/>
                        <w:left w:val="dashed" w:sz="6" w:space="4" w:color="808080"/>
                        <w:bottom w:val="dashed" w:sz="6" w:space="4" w:color="808080"/>
                        <w:right w:val="dashed" w:sz="6" w:space="4" w:color="808080"/>
                      </w:divBdr>
                    </w:div>
                    <w:div w:id="430397720">
                      <w:marLeft w:val="0"/>
                      <w:marRight w:val="0"/>
                      <w:marTop w:val="0"/>
                      <w:marBottom w:val="0"/>
                      <w:divBdr>
                        <w:top w:val="none" w:sz="0" w:space="0" w:color="auto"/>
                        <w:left w:val="none" w:sz="0" w:space="0" w:color="auto"/>
                        <w:bottom w:val="none" w:sz="0" w:space="0" w:color="auto"/>
                        <w:right w:val="none" w:sz="0" w:space="0" w:color="auto"/>
                      </w:divBdr>
                      <w:divsChild>
                        <w:div w:id="117646834">
                          <w:marLeft w:val="0"/>
                          <w:marRight w:val="0"/>
                          <w:marTop w:val="0"/>
                          <w:marBottom w:val="0"/>
                          <w:divBdr>
                            <w:top w:val="none" w:sz="0" w:space="0" w:color="auto"/>
                            <w:left w:val="none" w:sz="0" w:space="0" w:color="auto"/>
                            <w:bottom w:val="none" w:sz="0" w:space="0" w:color="auto"/>
                            <w:right w:val="none" w:sz="0" w:space="0" w:color="auto"/>
                          </w:divBdr>
                          <w:divsChild>
                            <w:div w:id="719788164">
                              <w:marLeft w:val="0"/>
                              <w:marRight w:val="0"/>
                              <w:marTop w:val="0"/>
                              <w:marBottom w:val="0"/>
                              <w:divBdr>
                                <w:top w:val="none" w:sz="0" w:space="0" w:color="auto"/>
                                <w:left w:val="none" w:sz="0" w:space="0" w:color="auto"/>
                                <w:bottom w:val="none" w:sz="0" w:space="0" w:color="auto"/>
                                <w:right w:val="none" w:sz="0" w:space="0" w:color="auto"/>
                              </w:divBdr>
                            </w:div>
                          </w:divsChild>
                        </w:div>
                        <w:div w:id="1087389718">
                          <w:marLeft w:val="0"/>
                          <w:marRight w:val="0"/>
                          <w:marTop w:val="0"/>
                          <w:marBottom w:val="0"/>
                          <w:divBdr>
                            <w:top w:val="none" w:sz="0" w:space="0" w:color="auto"/>
                            <w:left w:val="none" w:sz="0" w:space="0" w:color="auto"/>
                            <w:bottom w:val="none" w:sz="0" w:space="0" w:color="auto"/>
                            <w:right w:val="none" w:sz="0" w:space="0" w:color="auto"/>
                          </w:divBdr>
                        </w:div>
                      </w:divsChild>
                    </w:div>
                    <w:div w:id="1385450093">
                      <w:marLeft w:val="0"/>
                      <w:marRight w:val="0"/>
                      <w:marTop w:val="0"/>
                      <w:marBottom w:val="0"/>
                      <w:divBdr>
                        <w:top w:val="dashed" w:sz="6" w:space="4" w:color="808080"/>
                        <w:left w:val="dashed" w:sz="6" w:space="4" w:color="808080"/>
                        <w:bottom w:val="dashed" w:sz="6" w:space="4" w:color="808080"/>
                        <w:right w:val="dashed" w:sz="6" w:space="4" w:color="808080"/>
                      </w:divBdr>
                    </w:div>
                    <w:div w:id="803621534">
                      <w:marLeft w:val="0"/>
                      <w:marRight w:val="0"/>
                      <w:marTop w:val="0"/>
                      <w:marBottom w:val="0"/>
                      <w:divBdr>
                        <w:top w:val="none" w:sz="0" w:space="0" w:color="auto"/>
                        <w:left w:val="none" w:sz="0" w:space="0" w:color="auto"/>
                        <w:bottom w:val="none" w:sz="0" w:space="0" w:color="auto"/>
                        <w:right w:val="none" w:sz="0" w:space="0" w:color="auto"/>
                      </w:divBdr>
                      <w:divsChild>
                        <w:div w:id="1467504234">
                          <w:marLeft w:val="0"/>
                          <w:marRight w:val="0"/>
                          <w:marTop w:val="0"/>
                          <w:marBottom w:val="0"/>
                          <w:divBdr>
                            <w:top w:val="none" w:sz="0" w:space="0" w:color="auto"/>
                            <w:left w:val="none" w:sz="0" w:space="0" w:color="auto"/>
                            <w:bottom w:val="none" w:sz="0" w:space="0" w:color="auto"/>
                            <w:right w:val="none" w:sz="0" w:space="0" w:color="auto"/>
                          </w:divBdr>
                          <w:divsChild>
                            <w:div w:id="1488477526">
                              <w:marLeft w:val="0"/>
                              <w:marRight w:val="0"/>
                              <w:marTop w:val="0"/>
                              <w:marBottom w:val="0"/>
                              <w:divBdr>
                                <w:top w:val="none" w:sz="0" w:space="0" w:color="auto"/>
                                <w:left w:val="none" w:sz="0" w:space="0" w:color="auto"/>
                                <w:bottom w:val="none" w:sz="0" w:space="0" w:color="auto"/>
                                <w:right w:val="none" w:sz="0" w:space="0" w:color="auto"/>
                              </w:divBdr>
                            </w:div>
                          </w:divsChild>
                        </w:div>
                        <w:div w:id="253637747">
                          <w:marLeft w:val="0"/>
                          <w:marRight w:val="0"/>
                          <w:marTop w:val="0"/>
                          <w:marBottom w:val="0"/>
                          <w:divBdr>
                            <w:top w:val="none" w:sz="0" w:space="0" w:color="auto"/>
                            <w:left w:val="none" w:sz="0" w:space="0" w:color="auto"/>
                            <w:bottom w:val="none" w:sz="0" w:space="0" w:color="auto"/>
                            <w:right w:val="none" w:sz="0" w:space="0" w:color="auto"/>
                          </w:divBdr>
                        </w:div>
                      </w:divsChild>
                    </w:div>
                    <w:div w:id="1337149947">
                      <w:marLeft w:val="0"/>
                      <w:marRight w:val="0"/>
                      <w:marTop w:val="0"/>
                      <w:marBottom w:val="0"/>
                      <w:divBdr>
                        <w:top w:val="dashed" w:sz="6" w:space="4" w:color="808080"/>
                        <w:left w:val="dashed" w:sz="6" w:space="4" w:color="808080"/>
                        <w:bottom w:val="dashed" w:sz="6" w:space="4" w:color="808080"/>
                        <w:right w:val="dashed" w:sz="6" w:space="4" w:color="808080"/>
                      </w:divBdr>
                    </w:div>
                    <w:div w:id="136608262">
                      <w:marLeft w:val="0"/>
                      <w:marRight w:val="0"/>
                      <w:marTop w:val="0"/>
                      <w:marBottom w:val="0"/>
                      <w:divBdr>
                        <w:top w:val="none" w:sz="0" w:space="0" w:color="auto"/>
                        <w:left w:val="none" w:sz="0" w:space="0" w:color="auto"/>
                        <w:bottom w:val="none" w:sz="0" w:space="0" w:color="auto"/>
                        <w:right w:val="none" w:sz="0" w:space="0" w:color="auto"/>
                      </w:divBdr>
                      <w:divsChild>
                        <w:div w:id="728189991">
                          <w:marLeft w:val="0"/>
                          <w:marRight w:val="0"/>
                          <w:marTop w:val="0"/>
                          <w:marBottom w:val="0"/>
                          <w:divBdr>
                            <w:top w:val="none" w:sz="0" w:space="0" w:color="auto"/>
                            <w:left w:val="none" w:sz="0" w:space="0" w:color="auto"/>
                            <w:bottom w:val="none" w:sz="0" w:space="0" w:color="auto"/>
                            <w:right w:val="none" w:sz="0" w:space="0" w:color="auto"/>
                          </w:divBdr>
                          <w:divsChild>
                            <w:div w:id="891383270">
                              <w:marLeft w:val="0"/>
                              <w:marRight w:val="0"/>
                              <w:marTop w:val="0"/>
                              <w:marBottom w:val="0"/>
                              <w:divBdr>
                                <w:top w:val="none" w:sz="0" w:space="0" w:color="auto"/>
                                <w:left w:val="none" w:sz="0" w:space="0" w:color="auto"/>
                                <w:bottom w:val="none" w:sz="0" w:space="0" w:color="auto"/>
                                <w:right w:val="none" w:sz="0" w:space="0" w:color="auto"/>
                              </w:divBdr>
                            </w:div>
                          </w:divsChild>
                        </w:div>
                        <w:div w:id="1748847134">
                          <w:marLeft w:val="0"/>
                          <w:marRight w:val="0"/>
                          <w:marTop w:val="0"/>
                          <w:marBottom w:val="0"/>
                          <w:divBdr>
                            <w:top w:val="none" w:sz="0" w:space="0" w:color="auto"/>
                            <w:left w:val="none" w:sz="0" w:space="0" w:color="auto"/>
                            <w:bottom w:val="none" w:sz="0" w:space="0" w:color="auto"/>
                            <w:right w:val="none" w:sz="0" w:space="0" w:color="auto"/>
                          </w:divBdr>
                        </w:div>
                      </w:divsChild>
                    </w:div>
                    <w:div w:id="1950966108">
                      <w:marLeft w:val="0"/>
                      <w:marRight w:val="0"/>
                      <w:marTop w:val="0"/>
                      <w:marBottom w:val="0"/>
                      <w:divBdr>
                        <w:top w:val="dashed" w:sz="6" w:space="4" w:color="808080"/>
                        <w:left w:val="dashed" w:sz="6" w:space="4" w:color="808080"/>
                        <w:bottom w:val="dashed" w:sz="6" w:space="4" w:color="808080"/>
                        <w:right w:val="dashed" w:sz="6" w:space="4" w:color="808080"/>
                      </w:divBdr>
                    </w:div>
                    <w:div w:id="1153915007">
                      <w:marLeft w:val="0"/>
                      <w:marRight w:val="0"/>
                      <w:marTop w:val="0"/>
                      <w:marBottom w:val="0"/>
                      <w:divBdr>
                        <w:top w:val="none" w:sz="0" w:space="0" w:color="auto"/>
                        <w:left w:val="none" w:sz="0" w:space="0" w:color="auto"/>
                        <w:bottom w:val="none" w:sz="0" w:space="0" w:color="auto"/>
                        <w:right w:val="none" w:sz="0" w:space="0" w:color="auto"/>
                      </w:divBdr>
                      <w:divsChild>
                        <w:div w:id="1083139366">
                          <w:marLeft w:val="0"/>
                          <w:marRight w:val="0"/>
                          <w:marTop w:val="0"/>
                          <w:marBottom w:val="0"/>
                          <w:divBdr>
                            <w:top w:val="none" w:sz="0" w:space="0" w:color="auto"/>
                            <w:left w:val="none" w:sz="0" w:space="0" w:color="auto"/>
                            <w:bottom w:val="none" w:sz="0" w:space="0" w:color="auto"/>
                            <w:right w:val="none" w:sz="0" w:space="0" w:color="auto"/>
                          </w:divBdr>
                          <w:divsChild>
                            <w:div w:id="1037507294">
                              <w:marLeft w:val="0"/>
                              <w:marRight w:val="0"/>
                              <w:marTop w:val="0"/>
                              <w:marBottom w:val="0"/>
                              <w:divBdr>
                                <w:top w:val="none" w:sz="0" w:space="0" w:color="auto"/>
                                <w:left w:val="none" w:sz="0" w:space="0" w:color="auto"/>
                                <w:bottom w:val="none" w:sz="0" w:space="0" w:color="auto"/>
                                <w:right w:val="none" w:sz="0" w:space="0" w:color="auto"/>
                              </w:divBdr>
                            </w:div>
                          </w:divsChild>
                        </w:div>
                        <w:div w:id="1809198615">
                          <w:marLeft w:val="0"/>
                          <w:marRight w:val="0"/>
                          <w:marTop w:val="0"/>
                          <w:marBottom w:val="0"/>
                          <w:divBdr>
                            <w:top w:val="none" w:sz="0" w:space="0" w:color="auto"/>
                            <w:left w:val="none" w:sz="0" w:space="0" w:color="auto"/>
                            <w:bottom w:val="none" w:sz="0" w:space="0" w:color="auto"/>
                            <w:right w:val="none" w:sz="0" w:space="0" w:color="auto"/>
                          </w:divBdr>
                        </w:div>
                      </w:divsChild>
                    </w:div>
                    <w:div w:id="565653231">
                      <w:marLeft w:val="0"/>
                      <w:marRight w:val="0"/>
                      <w:marTop w:val="0"/>
                      <w:marBottom w:val="0"/>
                      <w:divBdr>
                        <w:top w:val="dashed" w:sz="6" w:space="4" w:color="808080"/>
                        <w:left w:val="dashed" w:sz="6" w:space="4" w:color="808080"/>
                        <w:bottom w:val="dashed" w:sz="6" w:space="4" w:color="808080"/>
                        <w:right w:val="dashed" w:sz="6" w:space="4" w:color="808080"/>
                      </w:divBdr>
                    </w:div>
                    <w:div w:id="709450896">
                      <w:marLeft w:val="0"/>
                      <w:marRight w:val="0"/>
                      <w:marTop w:val="0"/>
                      <w:marBottom w:val="0"/>
                      <w:divBdr>
                        <w:top w:val="none" w:sz="0" w:space="0" w:color="auto"/>
                        <w:left w:val="none" w:sz="0" w:space="0" w:color="auto"/>
                        <w:bottom w:val="none" w:sz="0" w:space="0" w:color="auto"/>
                        <w:right w:val="none" w:sz="0" w:space="0" w:color="auto"/>
                      </w:divBdr>
                      <w:divsChild>
                        <w:div w:id="597299021">
                          <w:marLeft w:val="0"/>
                          <w:marRight w:val="0"/>
                          <w:marTop w:val="0"/>
                          <w:marBottom w:val="0"/>
                          <w:divBdr>
                            <w:top w:val="none" w:sz="0" w:space="0" w:color="auto"/>
                            <w:left w:val="none" w:sz="0" w:space="0" w:color="auto"/>
                            <w:bottom w:val="none" w:sz="0" w:space="0" w:color="auto"/>
                            <w:right w:val="none" w:sz="0" w:space="0" w:color="auto"/>
                          </w:divBdr>
                          <w:divsChild>
                            <w:div w:id="643975134">
                              <w:marLeft w:val="0"/>
                              <w:marRight w:val="0"/>
                              <w:marTop w:val="0"/>
                              <w:marBottom w:val="0"/>
                              <w:divBdr>
                                <w:top w:val="none" w:sz="0" w:space="0" w:color="auto"/>
                                <w:left w:val="none" w:sz="0" w:space="0" w:color="auto"/>
                                <w:bottom w:val="none" w:sz="0" w:space="0" w:color="auto"/>
                                <w:right w:val="none" w:sz="0" w:space="0" w:color="auto"/>
                              </w:divBdr>
                            </w:div>
                          </w:divsChild>
                        </w:div>
                        <w:div w:id="1481724321">
                          <w:marLeft w:val="0"/>
                          <w:marRight w:val="0"/>
                          <w:marTop w:val="0"/>
                          <w:marBottom w:val="0"/>
                          <w:divBdr>
                            <w:top w:val="none" w:sz="0" w:space="0" w:color="auto"/>
                            <w:left w:val="none" w:sz="0" w:space="0" w:color="auto"/>
                            <w:bottom w:val="none" w:sz="0" w:space="0" w:color="auto"/>
                            <w:right w:val="none" w:sz="0" w:space="0" w:color="auto"/>
                          </w:divBdr>
                        </w:div>
                      </w:divsChild>
                    </w:div>
                    <w:div w:id="850536049">
                      <w:marLeft w:val="0"/>
                      <w:marRight w:val="0"/>
                      <w:marTop w:val="0"/>
                      <w:marBottom w:val="0"/>
                      <w:divBdr>
                        <w:top w:val="dashed" w:sz="6" w:space="4" w:color="808080"/>
                        <w:left w:val="dashed" w:sz="6" w:space="4" w:color="808080"/>
                        <w:bottom w:val="dashed" w:sz="6" w:space="4" w:color="808080"/>
                        <w:right w:val="dashed" w:sz="6" w:space="4" w:color="808080"/>
                      </w:divBdr>
                    </w:div>
                    <w:div w:id="1034769019">
                      <w:marLeft w:val="0"/>
                      <w:marRight w:val="0"/>
                      <w:marTop w:val="0"/>
                      <w:marBottom w:val="0"/>
                      <w:divBdr>
                        <w:top w:val="none" w:sz="0" w:space="0" w:color="auto"/>
                        <w:left w:val="none" w:sz="0" w:space="0" w:color="auto"/>
                        <w:bottom w:val="none" w:sz="0" w:space="0" w:color="auto"/>
                        <w:right w:val="none" w:sz="0" w:space="0" w:color="auto"/>
                      </w:divBdr>
                      <w:divsChild>
                        <w:div w:id="288706199">
                          <w:marLeft w:val="0"/>
                          <w:marRight w:val="0"/>
                          <w:marTop w:val="0"/>
                          <w:marBottom w:val="0"/>
                          <w:divBdr>
                            <w:top w:val="none" w:sz="0" w:space="0" w:color="auto"/>
                            <w:left w:val="none" w:sz="0" w:space="0" w:color="auto"/>
                            <w:bottom w:val="none" w:sz="0" w:space="0" w:color="auto"/>
                            <w:right w:val="none" w:sz="0" w:space="0" w:color="auto"/>
                          </w:divBdr>
                          <w:divsChild>
                            <w:div w:id="1039547256">
                              <w:marLeft w:val="0"/>
                              <w:marRight w:val="0"/>
                              <w:marTop w:val="0"/>
                              <w:marBottom w:val="0"/>
                              <w:divBdr>
                                <w:top w:val="none" w:sz="0" w:space="0" w:color="auto"/>
                                <w:left w:val="none" w:sz="0" w:space="0" w:color="auto"/>
                                <w:bottom w:val="none" w:sz="0" w:space="0" w:color="auto"/>
                                <w:right w:val="none" w:sz="0" w:space="0" w:color="auto"/>
                              </w:divBdr>
                            </w:div>
                          </w:divsChild>
                        </w:div>
                        <w:div w:id="1552695953">
                          <w:marLeft w:val="0"/>
                          <w:marRight w:val="0"/>
                          <w:marTop w:val="0"/>
                          <w:marBottom w:val="0"/>
                          <w:divBdr>
                            <w:top w:val="none" w:sz="0" w:space="0" w:color="auto"/>
                            <w:left w:val="none" w:sz="0" w:space="0" w:color="auto"/>
                            <w:bottom w:val="none" w:sz="0" w:space="0" w:color="auto"/>
                            <w:right w:val="none" w:sz="0" w:space="0" w:color="auto"/>
                          </w:divBdr>
                        </w:div>
                      </w:divsChild>
                    </w:div>
                    <w:div w:id="1945188951">
                      <w:marLeft w:val="0"/>
                      <w:marRight w:val="0"/>
                      <w:marTop w:val="0"/>
                      <w:marBottom w:val="0"/>
                      <w:divBdr>
                        <w:top w:val="dashed" w:sz="6" w:space="4" w:color="808080"/>
                        <w:left w:val="dashed" w:sz="6" w:space="4" w:color="808080"/>
                        <w:bottom w:val="dashed" w:sz="6" w:space="4" w:color="808080"/>
                        <w:right w:val="dashed" w:sz="6" w:space="4" w:color="808080"/>
                      </w:divBdr>
                    </w:div>
                    <w:div w:id="1470397468">
                      <w:marLeft w:val="0"/>
                      <w:marRight w:val="0"/>
                      <w:marTop w:val="0"/>
                      <w:marBottom w:val="0"/>
                      <w:divBdr>
                        <w:top w:val="none" w:sz="0" w:space="0" w:color="auto"/>
                        <w:left w:val="none" w:sz="0" w:space="0" w:color="auto"/>
                        <w:bottom w:val="none" w:sz="0" w:space="0" w:color="auto"/>
                        <w:right w:val="none" w:sz="0" w:space="0" w:color="auto"/>
                      </w:divBdr>
                      <w:divsChild>
                        <w:div w:id="276181970">
                          <w:marLeft w:val="0"/>
                          <w:marRight w:val="0"/>
                          <w:marTop w:val="0"/>
                          <w:marBottom w:val="0"/>
                          <w:divBdr>
                            <w:top w:val="none" w:sz="0" w:space="0" w:color="auto"/>
                            <w:left w:val="none" w:sz="0" w:space="0" w:color="auto"/>
                            <w:bottom w:val="none" w:sz="0" w:space="0" w:color="auto"/>
                            <w:right w:val="none" w:sz="0" w:space="0" w:color="auto"/>
                          </w:divBdr>
                          <w:divsChild>
                            <w:div w:id="810173145">
                              <w:marLeft w:val="0"/>
                              <w:marRight w:val="0"/>
                              <w:marTop w:val="0"/>
                              <w:marBottom w:val="0"/>
                              <w:divBdr>
                                <w:top w:val="none" w:sz="0" w:space="0" w:color="auto"/>
                                <w:left w:val="none" w:sz="0" w:space="0" w:color="auto"/>
                                <w:bottom w:val="none" w:sz="0" w:space="0" w:color="auto"/>
                                <w:right w:val="none" w:sz="0" w:space="0" w:color="auto"/>
                              </w:divBdr>
                            </w:div>
                          </w:divsChild>
                        </w:div>
                        <w:div w:id="917666980">
                          <w:marLeft w:val="0"/>
                          <w:marRight w:val="0"/>
                          <w:marTop w:val="0"/>
                          <w:marBottom w:val="0"/>
                          <w:divBdr>
                            <w:top w:val="none" w:sz="0" w:space="0" w:color="auto"/>
                            <w:left w:val="none" w:sz="0" w:space="0" w:color="auto"/>
                            <w:bottom w:val="none" w:sz="0" w:space="0" w:color="auto"/>
                            <w:right w:val="none" w:sz="0" w:space="0" w:color="auto"/>
                          </w:divBdr>
                        </w:div>
                      </w:divsChild>
                    </w:div>
                    <w:div w:id="68383959">
                      <w:marLeft w:val="0"/>
                      <w:marRight w:val="0"/>
                      <w:marTop w:val="0"/>
                      <w:marBottom w:val="0"/>
                      <w:divBdr>
                        <w:top w:val="dashed" w:sz="6" w:space="4" w:color="808080"/>
                        <w:left w:val="dashed" w:sz="6" w:space="4" w:color="808080"/>
                        <w:bottom w:val="dashed" w:sz="6" w:space="4" w:color="808080"/>
                        <w:right w:val="dashed" w:sz="6" w:space="4" w:color="808080"/>
                      </w:divBdr>
                    </w:div>
                    <w:div w:id="1913735197">
                      <w:marLeft w:val="0"/>
                      <w:marRight w:val="0"/>
                      <w:marTop w:val="0"/>
                      <w:marBottom w:val="0"/>
                      <w:divBdr>
                        <w:top w:val="none" w:sz="0" w:space="0" w:color="auto"/>
                        <w:left w:val="none" w:sz="0" w:space="0" w:color="auto"/>
                        <w:bottom w:val="none" w:sz="0" w:space="0" w:color="auto"/>
                        <w:right w:val="none" w:sz="0" w:space="0" w:color="auto"/>
                      </w:divBdr>
                      <w:divsChild>
                        <w:div w:id="1376584086">
                          <w:marLeft w:val="0"/>
                          <w:marRight w:val="0"/>
                          <w:marTop w:val="0"/>
                          <w:marBottom w:val="0"/>
                          <w:divBdr>
                            <w:top w:val="none" w:sz="0" w:space="0" w:color="auto"/>
                            <w:left w:val="none" w:sz="0" w:space="0" w:color="auto"/>
                            <w:bottom w:val="none" w:sz="0" w:space="0" w:color="auto"/>
                            <w:right w:val="none" w:sz="0" w:space="0" w:color="auto"/>
                          </w:divBdr>
                          <w:divsChild>
                            <w:div w:id="56785353">
                              <w:marLeft w:val="0"/>
                              <w:marRight w:val="0"/>
                              <w:marTop w:val="0"/>
                              <w:marBottom w:val="0"/>
                              <w:divBdr>
                                <w:top w:val="none" w:sz="0" w:space="0" w:color="auto"/>
                                <w:left w:val="none" w:sz="0" w:space="0" w:color="auto"/>
                                <w:bottom w:val="none" w:sz="0" w:space="0" w:color="auto"/>
                                <w:right w:val="none" w:sz="0" w:space="0" w:color="auto"/>
                              </w:divBdr>
                            </w:div>
                          </w:divsChild>
                        </w:div>
                        <w:div w:id="1776709059">
                          <w:marLeft w:val="0"/>
                          <w:marRight w:val="0"/>
                          <w:marTop w:val="0"/>
                          <w:marBottom w:val="0"/>
                          <w:divBdr>
                            <w:top w:val="none" w:sz="0" w:space="0" w:color="auto"/>
                            <w:left w:val="none" w:sz="0" w:space="0" w:color="auto"/>
                            <w:bottom w:val="none" w:sz="0" w:space="0" w:color="auto"/>
                            <w:right w:val="none" w:sz="0" w:space="0" w:color="auto"/>
                          </w:divBdr>
                        </w:div>
                      </w:divsChild>
                    </w:div>
                    <w:div w:id="1357807087">
                      <w:marLeft w:val="0"/>
                      <w:marRight w:val="0"/>
                      <w:marTop w:val="0"/>
                      <w:marBottom w:val="0"/>
                      <w:divBdr>
                        <w:top w:val="single" w:sz="6" w:space="4" w:color="4BC1E1"/>
                        <w:left w:val="single" w:sz="6" w:space="4" w:color="4BC1E1"/>
                        <w:bottom w:val="single" w:sz="6" w:space="4" w:color="4BC1E1"/>
                        <w:right w:val="single" w:sz="6" w:space="4" w:color="4BC1E1"/>
                      </w:divBdr>
                    </w:div>
                    <w:div w:id="1050223078">
                      <w:marLeft w:val="0"/>
                      <w:marRight w:val="0"/>
                      <w:marTop w:val="0"/>
                      <w:marBottom w:val="0"/>
                      <w:divBdr>
                        <w:top w:val="none" w:sz="0" w:space="0" w:color="auto"/>
                        <w:left w:val="none" w:sz="0" w:space="0" w:color="auto"/>
                        <w:bottom w:val="none" w:sz="0" w:space="0" w:color="auto"/>
                        <w:right w:val="none" w:sz="0" w:space="0" w:color="auto"/>
                      </w:divBdr>
                      <w:divsChild>
                        <w:div w:id="1473212995">
                          <w:marLeft w:val="0"/>
                          <w:marRight w:val="0"/>
                          <w:marTop w:val="0"/>
                          <w:marBottom w:val="0"/>
                          <w:divBdr>
                            <w:top w:val="none" w:sz="0" w:space="0" w:color="auto"/>
                            <w:left w:val="none" w:sz="0" w:space="0" w:color="auto"/>
                            <w:bottom w:val="none" w:sz="0" w:space="0" w:color="auto"/>
                            <w:right w:val="none" w:sz="0" w:space="0" w:color="auto"/>
                          </w:divBdr>
                          <w:divsChild>
                            <w:div w:id="2033532871">
                              <w:marLeft w:val="0"/>
                              <w:marRight w:val="0"/>
                              <w:marTop w:val="0"/>
                              <w:marBottom w:val="0"/>
                              <w:divBdr>
                                <w:top w:val="none" w:sz="0" w:space="0" w:color="auto"/>
                                <w:left w:val="none" w:sz="0" w:space="0" w:color="auto"/>
                                <w:bottom w:val="none" w:sz="0" w:space="0" w:color="auto"/>
                                <w:right w:val="none" w:sz="0" w:space="0" w:color="auto"/>
                              </w:divBdr>
                            </w:div>
                          </w:divsChild>
                        </w:div>
                        <w:div w:id="1530795835">
                          <w:marLeft w:val="0"/>
                          <w:marRight w:val="0"/>
                          <w:marTop w:val="0"/>
                          <w:marBottom w:val="0"/>
                          <w:divBdr>
                            <w:top w:val="none" w:sz="0" w:space="0" w:color="auto"/>
                            <w:left w:val="none" w:sz="0" w:space="0" w:color="auto"/>
                            <w:bottom w:val="none" w:sz="0" w:space="0" w:color="auto"/>
                            <w:right w:val="none" w:sz="0" w:space="0" w:color="auto"/>
                          </w:divBdr>
                        </w:div>
                      </w:divsChild>
                    </w:div>
                    <w:div w:id="435908859">
                      <w:marLeft w:val="0"/>
                      <w:marRight w:val="0"/>
                      <w:marTop w:val="0"/>
                      <w:marBottom w:val="0"/>
                      <w:divBdr>
                        <w:top w:val="dashed" w:sz="6" w:space="4" w:color="808080"/>
                        <w:left w:val="dashed" w:sz="6" w:space="4" w:color="808080"/>
                        <w:bottom w:val="dashed" w:sz="6" w:space="4" w:color="808080"/>
                        <w:right w:val="dashed" w:sz="6" w:space="4" w:color="808080"/>
                      </w:divBdr>
                    </w:div>
                  </w:divsChild>
                </w:div>
              </w:divsChild>
            </w:div>
          </w:divsChild>
        </w:div>
      </w:divsChild>
    </w:div>
    <w:div w:id="1870332711">
      <w:bodyDiv w:val="1"/>
      <w:marLeft w:val="0"/>
      <w:marRight w:val="0"/>
      <w:marTop w:val="0"/>
      <w:marBottom w:val="0"/>
      <w:divBdr>
        <w:top w:val="none" w:sz="0" w:space="0" w:color="auto"/>
        <w:left w:val="none" w:sz="0" w:space="0" w:color="auto"/>
        <w:bottom w:val="none" w:sz="0" w:space="0" w:color="auto"/>
        <w:right w:val="none" w:sz="0" w:space="0" w:color="auto"/>
      </w:divBdr>
    </w:div>
    <w:div w:id="2122262581">
      <w:bodyDiv w:val="1"/>
      <w:marLeft w:val="0"/>
      <w:marRight w:val="0"/>
      <w:marTop w:val="0"/>
      <w:marBottom w:val="0"/>
      <w:divBdr>
        <w:top w:val="none" w:sz="0" w:space="0" w:color="auto"/>
        <w:left w:val="none" w:sz="0" w:space="0" w:color="auto"/>
        <w:bottom w:val="none" w:sz="0" w:space="0" w:color="auto"/>
        <w:right w:val="none" w:sz="0" w:space="0" w:color="auto"/>
      </w:divBdr>
      <w:divsChild>
        <w:div w:id="111941200">
          <w:marLeft w:val="0"/>
          <w:marRight w:val="0"/>
          <w:marTop w:val="0"/>
          <w:marBottom w:val="0"/>
          <w:divBdr>
            <w:top w:val="dashed" w:sz="6" w:space="4" w:color="808080"/>
            <w:left w:val="dashed" w:sz="6" w:space="4" w:color="808080"/>
            <w:bottom w:val="dashed" w:sz="6" w:space="4" w:color="808080"/>
            <w:right w:val="dashed" w:sz="6" w:space="4" w:color="808080"/>
          </w:divBdr>
        </w:div>
        <w:div w:id="66155779">
          <w:marLeft w:val="0"/>
          <w:marRight w:val="0"/>
          <w:marTop w:val="0"/>
          <w:marBottom w:val="0"/>
          <w:divBdr>
            <w:top w:val="none" w:sz="0" w:space="0" w:color="auto"/>
            <w:left w:val="none" w:sz="0" w:space="0" w:color="auto"/>
            <w:bottom w:val="none" w:sz="0" w:space="0" w:color="auto"/>
            <w:right w:val="none" w:sz="0" w:space="0" w:color="auto"/>
          </w:divBdr>
          <w:divsChild>
            <w:div w:id="816268691">
              <w:marLeft w:val="0"/>
              <w:marRight w:val="0"/>
              <w:marTop w:val="0"/>
              <w:marBottom w:val="0"/>
              <w:divBdr>
                <w:top w:val="none" w:sz="0" w:space="0" w:color="auto"/>
                <w:left w:val="none" w:sz="0" w:space="0" w:color="auto"/>
                <w:bottom w:val="none" w:sz="0" w:space="0" w:color="auto"/>
                <w:right w:val="none" w:sz="0" w:space="0" w:color="auto"/>
              </w:divBdr>
              <w:divsChild>
                <w:div w:id="347606195">
                  <w:marLeft w:val="0"/>
                  <w:marRight w:val="0"/>
                  <w:marTop w:val="0"/>
                  <w:marBottom w:val="0"/>
                  <w:divBdr>
                    <w:top w:val="none" w:sz="0" w:space="0" w:color="auto"/>
                    <w:left w:val="none" w:sz="0" w:space="0" w:color="auto"/>
                    <w:bottom w:val="none" w:sz="0" w:space="0" w:color="auto"/>
                    <w:right w:val="none" w:sz="0" w:space="0" w:color="auto"/>
                  </w:divBdr>
                </w:div>
              </w:divsChild>
            </w:div>
            <w:div w:id="1169566062">
              <w:marLeft w:val="0"/>
              <w:marRight w:val="0"/>
              <w:marTop w:val="0"/>
              <w:marBottom w:val="0"/>
              <w:divBdr>
                <w:top w:val="none" w:sz="0" w:space="0" w:color="auto"/>
                <w:left w:val="none" w:sz="0" w:space="0" w:color="auto"/>
                <w:bottom w:val="none" w:sz="0" w:space="0" w:color="auto"/>
                <w:right w:val="none" w:sz="0" w:space="0" w:color="auto"/>
              </w:divBdr>
            </w:div>
          </w:divsChild>
        </w:div>
        <w:div w:id="354884709">
          <w:marLeft w:val="0"/>
          <w:marRight w:val="0"/>
          <w:marTop w:val="0"/>
          <w:marBottom w:val="0"/>
          <w:divBdr>
            <w:top w:val="dashed" w:sz="6" w:space="4" w:color="808080"/>
            <w:left w:val="dashed" w:sz="6" w:space="4" w:color="808080"/>
            <w:bottom w:val="dashed" w:sz="6" w:space="4" w:color="808080"/>
            <w:right w:val="dashed" w:sz="6" w:space="4" w:color="808080"/>
          </w:divBdr>
        </w:div>
        <w:div w:id="1019625259">
          <w:marLeft w:val="0"/>
          <w:marRight w:val="0"/>
          <w:marTop w:val="0"/>
          <w:marBottom w:val="0"/>
          <w:divBdr>
            <w:top w:val="none" w:sz="0" w:space="0" w:color="auto"/>
            <w:left w:val="none" w:sz="0" w:space="0" w:color="auto"/>
            <w:bottom w:val="none" w:sz="0" w:space="0" w:color="auto"/>
            <w:right w:val="none" w:sz="0" w:space="0" w:color="auto"/>
          </w:divBdr>
          <w:divsChild>
            <w:div w:id="14161671">
              <w:marLeft w:val="0"/>
              <w:marRight w:val="0"/>
              <w:marTop w:val="0"/>
              <w:marBottom w:val="0"/>
              <w:divBdr>
                <w:top w:val="none" w:sz="0" w:space="0" w:color="auto"/>
                <w:left w:val="none" w:sz="0" w:space="0" w:color="auto"/>
                <w:bottom w:val="none" w:sz="0" w:space="0" w:color="auto"/>
                <w:right w:val="none" w:sz="0" w:space="0" w:color="auto"/>
              </w:divBdr>
              <w:divsChild>
                <w:div w:id="1392540594">
                  <w:marLeft w:val="0"/>
                  <w:marRight w:val="0"/>
                  <w:marTop w:val="0"/>
                  <w:marBottom w:val="0"/>
                  <w:divBdr>
                    <w:top w:val="none" w:sz="0" w:space="0" w:color="auto"/>
                    <w:left w:val="none" w:sz="0" w:space="0" w:color="auto"/>
                    <w:bottom w:val="none" w:sz="0" w:space="0" w:color="auto"/>
                    <w:right w:val="none" w:sz="0" w:space="0" w:color="auto"/>
                  </w:divBdr>
                </w:div>
              </w:divsChild>
            </w:div>
            <w:div w:id="142892677">
              <w:marLeft w:val="0"/>
              <w:marRight w:val="0"/>
              <w:marTop w:val="0"/>
              <w:marBottom w:val="0"/>
              <w:divBdr>
                <w:top w:val="none" w:sz="0" w:space="0" w:color="auto"/>
                <w:left w:val="none" w:sz="0" w:space="0" w:color="auto"/>
                <w:bottom w:val="none" w:sz="0" w:space="0" w:color="auto"/>
                <w:right w:val="none" w:sz="0" w:space="0" w:color="auto"/>
              </w:divBdr>
            </w:div>
          </w:divsChild>
        </w:div>
        <w:div w:id="1916161841">
          <w:marLeft w:val="0"/>
          <w:marRight w:val="0"/>
          <w:marTop w:val="0"/>
          <w:marBottom w:val="0"/>
          <w:divBdr>
            <w:top w:val="dashed" w:sz="6" w:space="4" w:color="808080"/>
            <w:left w:val="dashed" w:sz="6" w:space="4" w:color="808080"/>
            <w:bottom w:val="dashed" w:sz="6" w:space="4" w:color="808080"/>
            <w:right w:val="dashed" w:sz="6" w:space="4" w:color="808080"/>
          </w:divBdr>
        </w:div>
        <w:div w:id="1294796795">
          <w:marLeft w:val="0"/>
          <w:marRight w:val="0"/>
          <w:marTop w:val="0"/>
          <w:marBottom w:val="0"/>
          <w:divBdr>
            <w:top w:val="none" w:sz="0" w:space="0" w:color="auto"/>
            <w:left w:val="none" w:sz="0" w:space="0" w:color="auto"/>
            <w:bottom w:val="none" w:sz="0" w:space="0" w:color="auto"/>
            <w:right w:val="none" w:sz="0" w:space="0" w:color="auto"/>
          </w:divBdr>
          <w:divsChild>
            <w:div w:id="1703549803">
              <w:marLeft w:val="0"/>
              <w:marRight w:val="0"/>
              <w:marTop w:val="0"/>
              <w:marBottom w:val="0"/>
              <w:divBdr>
                <w:top w:val="none" w:sz="0" w:space="0" w:color="auto"/>
                <w:left w:val="none" w:sz="0" w:space="0" w:color="auto"/>
                <w:bottom w:val="none" w:sz="0" w:space="0" w:color="auto"/>
                <w:right w:val="none" w:sz="0" w:space="0" w:color="auto"/>
              </w:divBdr>
              <w:divsChild>
                <w:div w:id="749278943">
                  <w:marLeft w:val="0"/>
                  <w:marRight w:val="0"/>
                  <w:marTop w:val="0"/>
                  <w:marBottom w:val="0"/>
                  <w:divBdr>
                    <w:top w:val="none" w:sz="0" w:space="0" w:color="auto"/>
                    <w:left w:val="none" w:sz="0" w:space="0" w:color="auto"/>
                    <w:bottom w:val="none" w:sz="0" w:space="0" w:color="auto"/>
                    <w:right w:val="none" w:sz="0" w:space="0" w:color="auto"/>
                  </w:divBdr>
                </w:div>
              </w:divsChild>
            </w:div>
            <w:div w:id="1901749180">
              <w:marLeft w:val="0"/>
              <w:marRight w:val="0"/>
              <w:marTop w:val="0"/>
              <w:marBottom w:val="0"/>
              <w:divBdr>
                <w:top w:val="none" w:sz="0" w:space="0" w:color="auto"/>
                <w:left w:val="none" w:sz="0" w:space="0" w:color="auto"/>
                <w:bottom w:val="none" w:sz="0" w:space="0" w:color="auto"/>
                <w:right w:val="none" w:sz="0" w:space="0" w:color="auto"/>
              </w:divBdr>
            </w:div>
          </w:divsChild>
        </w:div>
        <w:div w:id="764613695">
          <w:marLeft w:val="0"/>
          <w:marRight w:val="0"/>
          <w:marTop w:val="0"/>
          <w:marBottom w:val="0"/>
          <w:divBdr>
            <w:top w:val="dashed" w:sz="6" w:space="4" w:color="808080"/>
            <w:left w:val="dashed" w:sz="6" w:space="4" w:color="808080"/>
            <w:bottom w:val="dashed" w:sz="6" w:space="4" w:color="808080"/>
            <w:right w:val="dashed" w:sz="6" w:space="4" w:color="808080"/>
          </w:divBdr>
        </w:div>
        <w:div w:id="2083677871">
          <w:marLeft w:val="0"/>
          <w:marRight w:val="0"/>
          <w:marTop w:val="0"/>
          <w:marBottom w:val="0"/>
          <w:divBdr>
            <w:top w:val="none" w:sz="0" w:space="0" w:color="auto"/>
            <w:left w:val="none" w:sz="0" w:space="0" w:color="auto"/>
            <w:bottom w:val="none" w:sz="0" w:space="0" w:color="auto"/>
            <w:right w:val="none" w:sz="0" w:space="0" w:color="auto"/>
          </w:divBdr>
          <w:divsChild>
            <w:div w:id="470439115">
              <w:marLeft w:val="0"/>
              <w:marRight w:val="0"/>
              <w:marTop w:val="0"/>
              <w:marBottom w:val="0"/>
              <w:divBdr>
                <w:top w:val="none" w:sz="0" w:space="0" w:color="auto"/>
                <w:left w:val="none" w:sz="0" w:space="0" w:color="auto"/>
                <w:bottom w:val="none" w:sz="0" w:space="0" w:color="auto"/>
                <w:right w:val="none" w:sz="0" w:space="0" w:color="auto"/>
              </w:divBdr>
              <w:divsChild>
                <w:div w:id="1076631221">
                  <w:marLeft w:val="0"/>
                  <w:marRight w:val="0"/>
                  <w:marTop w:val="0"/>
                  <w:marBottom w:val="0"/>
                  <w:divBdr>
                    <w:top w:val="none" w:sz="0" w:space="0" w:color="auto"/>
                    <w:left w:val="none" w:sz="0" w:space="0" w:color="auto"/>
                    <w:bottom w:val="none" w:sz="0" w:space="0" w:color="auto"/>
                    <w:right w:val="none" w:sz="0" w:space="0" w:color="auto"/>
                  </w:divBdr>
                </w:div>
              </w:divsChild>
            </w:div>
            <w:div w:id="1830250066">
              <w:marLeft w:val="0"/>
              <w:marRight w:val="0"/>
              <w:marTop w:val="0"/>
              <w:marBottom w:val="0"/>
              <w:divBdr>
                <w:top w:val="none" w:sz="0" w:space="0" w:color="auto"/>
                <w:left w:val="none" w:sz="0" w:space="0" w:color="auto"/>
                <w:bottom w:val="none" w:sz="0" w:space="0" w:color="auto"/>
                <w:right w:val="none" w:sz="0" w:space="0" w:color="auto"/>
              </w:divBdr>
            </w:div>
          </w:divsChild>
        </w:div>
        <w:div w:id="1426532248">
          <w:marLeft w:val="0"/>
          <w:marRight w:val="0"/>
          <w:marTop w:val="0"/>
          <w:marBottom w:val="0"/>
          <w:divBdr>
            <w:top w:val="dashed" w:sz="6" w:space="4" w:color="808080"/>
            <w:left w:val="dashed" w:sz="6" w:space="4" w:color="808080"/>
            <w:bottom w:val="dashed" w:sz="6" w:space="4" w:color="808080"/>
            <w:right w:val="dashed" w:sz="6" w:space="4" w:color="808080"/>
          </w:divBdr>
        </w:div>
        <w:div w:id="1121875044">
          <w:marLeft w:val="0"/>
          <w:marRight w:val="0"/>
          <w:marTop w:val="0"/>
          <w:marBottom w:val="0"/>
          <w:divBdr>
            <w:top w:val="none" w:sz="0" w:space="0" w:color="auto"/>
            <w:left w:val="none" w:sz="0" w:space="0" w:color="auto"/>
            <w:bottom w:val="none" w:sz="0" w:space="0" w:color="auto"/>
            <w:right w:val="none" w:sz="0" w:space="0" w:color="auto"/>
          </w:divBdr>
          <w:divsChild>
            <w:div w:id="2140293277">
              <w:marLeft w:val="0"/>
              <w:marRight w:val="0"/>
              <w:marTop w:val="0"/>
              <w:marBottom w:val="0"/>
              <w:divBdr>
                <w:top w:val="none" w:sz="0" w:space="0" w:color="auto"/>
                <w:left w:val="none" w:sz="0" w:space="0" w:color="auto"/>
                <w:bottom w:val="none" w:sz="0" w:space="0" w:color="auto"/>
                <w:right w:val="none" w:sz="0" w:space="0" w:color="auto"/>
              </w:divBdr>
              <w:divsChild>
                <w:div w:id="293103393">
                  <w:marLeft w:val="0"/>
                  <w:marRight w:val="0"/>
                  <w:marTop w:val="0"/>
                  <w:marBottom w:val="0"/>
                  <w:divBdr>
                    <w:top w:val="none" w:sz="0" w:space="0" w:color="auto"/>
                    <w:left w:val="none" w:sz="0" w:space="0" w:color="auto"/>
                    <w:bottom w:val="none" w:sz="0" w:space="0" w:color="auto"/>
                    <w:right w:val="none" w:sz="0" w:space="0" w:color="auto"/>
                  </w:divBdr>
                </w:div>
              </w:divsChild>
            </w:div>
            <w:div w:id="182153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chools.dnevnik.ru/lesson.aspx?school=46170&amp;lesson=1447084678876721208" TargetMode="External"/><Relationship Id="rId18" Type="http://schemas.openxmlformats.org/officeDocument/2006/relationships/hyperlink" Target="https://schools.dnevnik.ru/lesson.aspx?school=46170&amp;lesson=1447084678876721201" TargetMode="External"/><Relationship Id="rId26" Type="http://schemas.openxmlformats.org/officeDocument/2006/relationships/hyperlink" Target="https://schools.dnevnik.ru/lesson.aspx?school=46170&amp;lesson=1447085074013713005" TargetMode="External"/><Relationship Id="rId39" Type="http://schemas.openxmlformats.org/officeDocument/2006/relationships/hyperlink" Target="https://schools.dnevnik.ru/lesson.aspx?school=46170&amp;lesson=1447085237222470430" TargetMode="External"/><Relationship Id="rId21" Type="http://schemas.openxmlformats.org/officeDocument/2006/relationships/hyperlink" Target="https://schools.dnevnik.ru/lesson.aspx?school=46170&amp;lesson=1447084678876721210" TargetMode="External"/><Relationship Id="rId34" Type="http://schemas.openxmlformats.org/officeDocument/2006/relationships/hyperlink" Target="https://schools.dnevnik.ru/lesson.aspx?school=46170&amp;lesson=1447085237222470427" TargetMode="External"/><Relationship Id="rId42" Type="http://schemas.openxmlformats.org/officeDocument/2006/relationships/hyperlink" Target="https://schools.dnevnik.ru/lesson.aspx?school=46170&amp;lesson=1447085237222470433" TargetMode="External"/><Relationship Id="rId47" Type="http://schemas.openxmlformats.org/officeDocument/2006/relationships/hyperlink" Target="https://schools.dnevnik.ru/lesson.aspx?school=46170&amp;lesson=1447085237222470445" TargetMode="External"/><Relationship Id="rId50" Type="http://schemas.openxmlformats.org/officeDocument/2006/relationships/hyperlink" Target="https://schools.dnevnik.ru/lesson.aspx?school=46170&amp;lesson=1447087182842657905" TargetMode="External"/><Relationship Id="rId55" Type="http://schemas.openxmlformats.org/officeDocument/2006/relationships/hyperlink" Target="https://schools.dnevnik.ru/lesson.aspx?school=46170&amp;lesson=1447087182842657909" TargetMode="External"/><Relationship Id="rId7" Type="http://schemas.openxmlformats.org/officeDocument/2006/relationships/footnotes" Target="footnotes.xml"/><Relationship Id="rId12" Type="http://schemas.openxmlformats.org/officeDocument/2006/relationships/hyperlink" Target="https://schools.dnevnik.ru/lesson.aspx?school=46170&amp;lesson=1447084678876721199" TargetMode="External"/><Relationship Id="rId17" Type="http://schemas.openxmlformats.org/officeDocument/2006/relationships/hyperlink" Target="https://schools.dnevnik.ru/lesson.aspx?school=46170&amp;lesson=1447084678876721213" TargetMode="External"/><Relationship Id="rId25" Type="http://schemas.openxmlformats.org/officeDocument/2006/relationships/hyperlink" Target="https://schools.dnevnik.ru/lesson.aspx?school=46170&amp;lesson=1447085074013713012" TargetMode="External"/><Relationship Id="rId33" Type="http://schemas.openxmlformats.org/officeDocument/2006/relationships/hyperlink" Target="https://schools.dnevnik.ru/lesson.aspx?school=46170&amp;lesson=1447085237222470436" TargetMode="External"/><Relationship Id="rId38" Type="http://schemas.openxmlformats.org/officeDocument/2006/relationships/hyperlink" Target="https://schools.dnevnik.ru/lesson.aspx?school=46170&amp;lesson=1447085237222470439" TargetMode="External"/><Relationship Id="rId46" Type="http://schemas.openxmlformats.org/officeDocument/2006/relationships/hyperlink" Target="https://schools.dnevnik.ru/lesson.aspx?school=46170&amp;lesson=1447085237222470435"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chools.dnevnik.ru/lesson.aspx?school=46170&amp;lesson=1447084678876721204" TargetMode="External"/><Relationship Id="rId20" Type="http://schemas.openxmlformats.org/officeDocument/2006/relationships/hyperlink" Target="https://schools.dnevnik.ru/lesson.aspx?school=46170&amp;lesson=1447085074013713010" TargetMode="External"/><Relationship Id="rId29" Type="http://schemas.openxmlformats.org/officeDocument/2006/relationships/hyperlink" Target="https://schools.dnevnik.ru/lesson.aspx?school=46170&amp;lesson=1447085074013713013" TargetMode="External"/><Relationship Id="rId41" Type="http://schemas.openxmlformats.org/officeDocument/2006/relationships/hyperlink" Target="https://schools.dnevnik.ru/lesson.aspx?school=46170&amp;lesson=1447085237222470438" TargetMode="External"/><Relationship Id="rId54" Type="http://schemas.openxmlformats.org/officeDocument/2006/relationships/hyperlink" Target="https://schools.dnevnik.ru/lesson.aspx?school=46170&amp;lesson=14470871828426579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chools.dnevnik.ru/lesson.aspx?school=46170&amp;lesson=1447084678876721207" TargetMode="External"/><Relationship Id="rId24" Type="http://schemas.openxmlformats.org/officeDocument/2006/relationships/hyperlink" Target="https://schools.dnevnik.ru/lesson.aspx?school=46170&amp;lesson=1447085074013713004" TargetMode="External"/><Relationship Id="rId32" Type="http://schemas.openxmlformats.org/officeDocument/2006/relationships/hyperlink" Target="https://schools.dnevnik.ru/lesson.aspx?school=46170&amp;lesson=1447085237222470426" TargetMode="External"/><Relationship Id="rId37" Type="http://schemas.openxmlformats.org/officeDocument/2006/relationships/hyperlink" Target="https://schools.dnevnik.ru/lesson.aspx?school=46170&amp;lesson=1447085237222470429" TargetMode="External"/><Relationship Id="rId40" Type="http://schemas.openxmlformats.org/officeDocument/2006/relationships/hyperlink" Target="https://schools.dnevnik.ru/lesson.aspx?school=46170&amp;lesson=1447085237222470440" TargetMode="External"/><Relationship Id="rId45" Type="http://schemas.openxmlformats.org/officeDocument/2006/relationships/hyperlink" Target="https://schools.dnevnik.ru/lesson.aspx?school=46170&amp;lesson=1447085237222470434" TargetMode="External"/><Relationship Id="rId53" Type="http://schemas.openxmlformats.org/officeDocument/2006/relationships/hyperlink" Target="https://schools.dnevnik.ru/lesson.aspx?school=46170&amp;lesson=1447087182842657899" TargetMode="External"/><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schools.dnevnik.ru/lesson.aspx?school=46170&amp;lesson=1447084678876721209" TargetMode="External"/><Relationship Id="rId23" Type="http://schemas.openxmlformats.org/officeDocument/2006/relationships/hyperlink" Target="https://schools.dnevnik.ru/lesson.aspx?school=46170&amp;lesson=1447085074013713011" TargetMode="External"/><Relationship Id="rId28" Type="http://schemas.openxmlformats.org/officeDocument/2006/relationships/hyperlink" Target="https://schools.dnevnik.ru/lesson.aspx?school=46170&amp;lesson=1447085074013713008" TargetMode="External"/><Relationship Id="rId36" Type="http://schemas.openxmlformats.org/officeDocument/2006/relationships/hyperlink" Target="https://schools.dnevnik.ru/lesson.aspx?school=46170&amp;lesson=1447085237222470428" TargetMode="External"/><Relationship Id="rId49" Type="http://schemas.openxmlformats.org/officeDocument/2006/relationships/hyperlink" Target="https://schools.dnevnik.ru/lesson.aspx?school=46170&amp;lesson=1447087182842657904" TargetMode="External"/><Relationship Id="rId57" Type="http://schemas.openxmlformats.org/officeDocument/2006/relationships/hyperlink" Target="https://schools.dnevnik.ru/lesson.aspx?school=46170&amp;lesson=1447087182842657902" TargetMode="External"/><Relationship Id="rId10" Type="http://schemas.openxmlformats.org/officeDocument/2006/relationships/hyperlink" Target="https://schools.dnevnik.ru/lesson.aspx?school=46170&amp;lesson=1447084678876721198" TargetMode="External"/><Relationship Id="rId19" Type="http://schemas.openxmlformats.org/officeDocument/2006/relationships/hyperlink" Target="https://schools.dnevnik.ru/lesson.aspx?school=46170&amp;lesson=1447084678876721205" TargetMode="External"/><Relationship Id="rId31" Type="http://schemas.openxmlformats.org/officeDocument/2006/relationships/hyperlink" Target="https://schools.dnevnik.ru/lesson.aspx?school=46170&amp;lesson=1447085074013713014" TargetMode="External"/><Relationship Id="rId44" Type="http://schemas.openxmlformats.org/officeDocument/2006/relationships/hyperlink" Target="https://schools.dnevnik.ru/lesson.aspx?school=46170&amp;lesson=1447085237222470444" TargetMode="External"/><Relationship Id="rId52" Type="http://schemas.openxmlformats.org/officeDocument/2006/relationships/hyperlink" Target="https://schools.dnevnik.ru/lesson.aspx?school=46170&amp;lesson=1447087182842657907" TargetMode="Externa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schools.dnevnik.ru/lesson.aspx?school=46170&amp;lesson=1447084678876721206" TargetMode="External"/><Relationship Id="rId14" Type="http://schemas.openxmlformats.org/officeDocument/2006/relationships/hyperlink" Target="https://schools.dnevnik.ru/lesson.aspx?school=46170&amp;lesson=1447084678876721200" TargetMode="External"/><Relationship Id="rId22" Type="http://schemas.openxmlformats.org/officeDocument/2006/relationships/hyperlink" Target="https://schools.dnevnik.ru/lesson.aspx?school=46170&amp;lesson=1447085074013713003" TargetMode="External"/><Relationship Id="rId27" Type="http://schemas.openxmlformats.org/officeDocument/2006/relationships/hyperlink" Target="https://schools.dnevnik.ru/lesson.aspx?school=46170&amp;lesson=1447085074013713007" TargetMode="External"/><Relationship Id="rId30" Type="http://schemas.openxmlformats.org/officeDocument/2006/relationships/hyperlink" Target="https://schools.dnevnik.ru/lesson.aspx?school=46170&amp;lesson=1447085074013713006" TargetMode="External"/><Relationship Id="rId35" Type="http://schemas.openxmlformats.org/officeDocument/2006/relationships/hyperlink" Target="https://schools.dnevnik.ru/lesson.aspx?school=46170&amp;lesson=1447085237222470437" TargetMode="External"/><Relationship Id="rId43" Type="http://schemas.openxmlformats.org/officeDocument/2006/relationships/hyperlink" Target="https://schools.dnevnik.ru/lesson.aspx?school=46170&amp;lesson=1447085237222470443" TargetMode="External"/><Relationship Id="rId48" Type="http://schemas.openxmlformats.org/officeDocument/2006/relationships/hyperlink" Target="https://schools.dnevnik.ru/lesson.aspx?school=46170&amp;lesson=1447087182842657895" TargetMode="External"/><Relationship Id="rId56" Type="http://schemas.openxmlformats.org/officeDocument/2006/relationships/hyperlink" Target="https://schools.dnevnik.ru/lesson.aspx?school=46170&amp;lesson=1447087182842657908" TargetMode="External"/><Relationship Id="rId8" Type="http://schemas.openxmlformats.org/officeDocument/2006/relationships/endnotes" Target="endnotes.xml"/><Relationship Id="rId51" Type="http://schemas.openxmlformats.org/officeDocument/2006/relationships/hyperlink" Target="https://schools.dnevnik.ru/lesson.aspx?school=46170&amp;lesson=1447087182842657896"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FB11-2177-48AD-89E0-B26F3283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Pages>
  <Words>2480</Words>
  <Characters>14141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16588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Чимита Цыбеновна</dc:creator>
  <cp:keywords/>
  <dc:description/>
  <cp:lastModifiedBy>Чимита Цыбеновна</cp:lastModifiedBy>
  <cp:revision>7</cp:revision>
  <cp:lastPrinted>2019-04-20T10:29:00Z</cp:lastPrinted>
  <dcterms:created xsi:type="dcterms:W3CDTF">2019-04-20T09:34:00Z</dcterms:created>
  <dcterms:modified xsi:type="dcterms:W3CDTF">2019-05-01T02:08:00Z</dcterms:modified>
</cp:coreProperties>
</file>